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9FA5556"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KOÇARLI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85A3361" w:rsidR="00575645" w:rsidRPr="00D43D74" w:rsidRDefault="0057564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Sabancı Öğretmenevi ve ASO Müdürlüğü</w:t>
                            </w:r>
                          </w:p>
                          <w:p w14:paraId="654556FC" w14:textId="3222EDAB" w:rsidR="00575645" w:rsidRPr="00D43D74" w:rsidRDefault="0057564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Stratejik Planı</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79FA5556"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KOÇARLI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75645" w:rsidRPr="00D43D74" w:rsidRDefault="0057564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85A3361" w:rsidR="00575645" w:rsidRPr="00D43D74" w:rsidRDefault="0057564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Sabancı Öğretmenevi ve ASO Müdürlüğü</w:t>
                      </w:r>
                    </w:p>
                    <w:p w14:paraId="654556FC" w14:textId="3222EDAB" w:rsidR="00575645" w:rsidRPr="00D43D74" w:rsidRDefault="0057564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Stratejik Planı</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commentRangeStart w:id="0"/>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commentRangeEnd w:id="0"/>
      <w:r w:rsidR="00221B51">
        <w:rPr>
          <w:rStyle w:val="AklamaBavurusu"/>
        </w:rPr>
        <w:commentReference w:id="0"/>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3"/>
          <w:footerReference w:type="default" r:id="rId14"/>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4E10E170" w:rsidR="003C64FE" w:rsidRPr="0007479A" w:rsidRDefault="00575645" w:rsidP="002028CA">
      <w:pPr>
        <w:spacing w:line="276" w:lineRule="auto"/>
        <w:ind w:left="136"/>
        <w:jc w:val="center"/>
        <w:rPr>
          <w:rFonts w:ascii="Times New Roman" w:hAnsi="Times New Roman" w:cs="Times New Roman"/>
          <w:i/>
          <w:noProof/>
          <w:color w:val="000000" w:themeColor="text1"/>
          <w:sz w:val="24"/>
          <w:lang w:bidi="ar-SA"/>
        </w:rPr>
      </w:pPr>
      <w:r>
        <w:rPr>
          <w:noProof/>
          <w:sz w:val="16"/>
          <w:szCs w:val="16"/>
          <w:lang w:bidi="ar-SA"/>
        </w:rPr>
        <w:drawing>
          <wp:inline distT="0" distB="0" distL="0" distR="0" wp14:anchorId="78A56DFC" wp14:editId="7BF80CA9">
            <wp:extent cx="5937250" cy="333502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_05201219_WhatsApp-Gorsel-2023-11-02-saat-11.15.22_2af06634.jpg"/>
                    <pic:cNvPicPr/>
                  </pic:nvPicPr>
                  <pic:blipFill>
                    <a:blip r:embed="rId15">
                      <a:extLst>
                        <a:ext uri="{28A0092B-C50C-407E-A947-70E740481C1C}">
                          <a14:useLocalDpi xmlns:a14="http://schemas.microsoft.com/office/drawing/2010/main" val="0"/>
                        </a:ext>
                      </a:extLst>
                    </a:blip>
                    <a:stretch>
                      <a:fillRect/>
                    </a:stretch>
                  </pic:blipFill>
                  <pic:spPr>
                    <a:xfrm>
                      <a:off x="0" y="0"/>
                      <a:ext cx="5937250" cy="3335020"/>
                    </a:xfrm>
                    <a:prstGeom prst="rect">
                      <a:avLst/>
                    </a:prstGeom>
                  </pic:spPr>
                </pic:pic>
              </a:graphicData>
            </a:graphic>
          </wp:inline>
        </w:drawing>
      </w:r>
      <w:r w:rsidR="002028CA">
        <w:rPr>
          <w:rStyle w:val="AklamaBavurusu"/>
        </w:rPr>
        <w:commentReference w:id="1"/>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24D128E9" w14:textId="77777777" w:rsidR="003A5599" w:rsidRPr="007B7E2E" w:rsidRDefault="003A5599" w:rsidP="003A5599">
      <w:pPr>
        <w:jc w:val="both"/>
      </w:pPr>
      <w:r>
        <w:t xml:space="preserve">                 </w:t>
      </w:r>
      <w:r w:rsidRPr="007B7E2E">
        <w:t>Öğretmenevleri, öğretmenlerimizin mesleki ve kültürel gelişimlerine, sosyal ve moral ihtiyaçlarının karşılanmasına, birbirleri ile tanışıp kaynaşmalarına, dayanışmalarına imkân sağlayan sosyal ve kültürel merkezler olmalarının yanında aynı zamanda eğitim merkezleridir.</w:t>
      </w:r>
    </w:p>
    <w:p w14:paraId="071B25E6" w14:textId="77777777" w:rsidR="003A5599" w:rsidRPr="007B7E2E" w:rsidRDefault="003A5599" w:rsidP="003A5599">
      <w:pPr>
        <w:jc w:val="both"/>
      </w:pPr>
      <w:r w:rsidRPr="007B7E2E">
        <w:t>Değişimin son derece hızlı olduğu bir Dünyada yaşıyoruz. Böyle bir ortamda mevcut durumu muhafaza etmeye yönelik bir planlama yeterli olmamaktadır. Artan rekabet ortamına ve değişen çevre şartlarına uyum sağlamak ve varlığını devam ettirmek için geleceği görmek gerekir. Bu uyumu sağlayabilen planlama şekli, geleceği görerek stratejik plan yapmaktır.</w:t>
      </w:r>
    </w:p>
    <w:p w14:paraId="3789A553" w14:textId="77777777" w:rsidR="003A5599" w:rsidRPr="007B7E2E" w:rsidRDefault="003A5599" w:rsidP="003A5599">
      <w:pPr>
        <w:jc w:val="both"/>
      </w:pPr>
      <w:r w:rsidRPr="007B7E2E">
        <w:t>Stratejik Planlama, kuruluşun bulunduğu nokta ile ulaşmayı arzu ettiği durum arasındaki yolu tarif eder. Kuruluşun amaçlarını, hedeflerini ve bunlara ulaşmayı mümkün kılacak yöntemleri belirlemesini gerektirir. Uzun vadeli ve geleceğe dönük bir bakış açısı taşır. Kuruluş bütçesinin stratejik planda ortaya konulan stratejik hedeflerin gerçekleşmesine imkân verecek şekilde hazırlanmasına, kaynakların önceliklere dayandırılmasına ve hesap verme sorumluluğuna rehberlik etmektedir.</w:t>
      </w:r>
    </w:p>
    <w:p w14:paraId="3698208B" w14:textId="7D4FB0CF" w:rsidR="003A5599" w:rsidRPr="007B7E2E" w:rsidRDefault="003A5599" w:rsidP="003A5599">
      <w:pPr>
        <w:jc w:val="both"/>
      </w:pPr>
      <w:r w:rsidRPr="007B7E2E">
        <w:tab/>
        <w:t xml:space="preserve">Yeni durum ve gelişmelerin yanında kurumumuzun </w:t>
      </w:r>
      <w:r>
        <w:t>önceki</w:t>
      </w:r>
      <w:r w:rsidRPr="007B7E2E">
        <w:t xml:space="preserve"> stratejik planını da dikkate alarak hazırladığımı</w:t>
      </w:r>
      <w:r>
        <w:t>z bu planın gelecek yıllar için</w:t>
      </w:r>
      <w:r w:rsidRPr="007B7E2E">
        <w:t>de bizim için bir rehber olacağına inanıyor, planın hazırlanma sürecinde emeği geçenlere teşekkür ediyorum.</w:t>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289AE6F6" w:rsidR="00B346D8" w:rsidRPr="003A5599" w:rsidRDefault="003A5599" w:rsidP="003A5599">
      <w:pPr>
        <w:spacing w:line="276" w:lineRule="auto"/>
        <w:ind w:left="5040" w:firstLine="720"/>
        <w:jc w:val="center"/>
        <w:rPr>
          <w:rFonts w:ascii="Times New Roman" w:hAnsi="Times New Roman" w:cs="Times New Roman"/>
          <w:i/>
          <w:noProof/>
          <w:color w:val="000000" w:themeColor="text1"/>
          <w:sz w:val="28"/>
          <w:szCs w:val="28"/>
        </w:rPr>
      </w:pPr>
      <w:r>
        <w:rPr>
          <w:rFonts w:ascii="Times New Roman" w:hAnsi="Times New Roman" w:cs="Times New Roman"/>
          <w:i/>
          <w:noProof/>
          <w:color w:val="000000" w:themeColor="text1"/>
          <w:sz w:val="28"/>
          <w:szCs w:val="28"/>
        </w:rPr>
        <w:t xml:space="preserve"> </w:t>
      </w:r>
      <w:r w:rsidR="00575645">
        <w:rPr>
          <w:rFonts w:ascii="Times New Roman" w:hAnsi="Times New Roman" w:cs="Times New Roman"/>
          <w:i/>
          <w:noProof/>
          <w:color w:val="000000" w:themeColor="text1"/>
          <w:sz w:val="28"/>
          <w:szCs w:val="28"/>
        </w:rPr>
        <w:t>Turgay ARSLAN</w:t>
      </w:r>
    </w:p>
    <w:p w14:paraId="619F4655" w14:textId="2D9FFB17" w:rsidR="00C83654" w:rsidRPr="003A5599" w:rsidRDefault="00575645" w:rsidP="003A5599">
      <w:pPr>
        <w:spacing w:line="276" w:lineRule="auto"/>
        <w:ind w:left="5040" w:firstLine="720"/>
        <w:jc w:val="center"/>
        <w:rPr>
          <w:rFonts w:ascii="Times New Roman" w:hAnsi="Times New Roman" w:cs="Times New Roman"/>
          <w:i/>
          <w:noProof/>
          <w:color w:val="000000" w:themeColor="text1"/>
          <w:sz w:val="28"/>
          <w:szCs w:val="28"/>
        </w:rPr>
      </w:pPr>
      <w:r>
        <w:rPr>
          <w:rFonts w:ascii="Times New Roman" w:hAnsi="Times New Roman" w:cs="Times New Roman"/>
          <w:i/>
          <w:noProof/>
          <w:color w:val="000000" w:themeColor="text1"/>
          <w:sz w:val="28"/>
          <w:szCs w:val="28"/>
        </w:rPr>
        <w:t>Sabancı Öğretmenevi ve A.S.O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D90314" w14:paraId="6758A441" w14:textId="77777777" w:rsidTr="002028CA">
        <w:tc>
          <w:tcPr>
            <w:tcW w:w="8053" w:type="dxa"/>
          </w:tcPr>
          <w:p w14:paraId="7A47C530" w14:textId="2E378AC2" w:rsidR="00DC3B9A" w:rsidRPr="00D90314" w:rsidRDefault="00895758" w:rsidP="00895758">
            <w:pPr>
              <w:pStyle w:val="T1"/>
              <w:tabs>
                <w:tab w:val="left" w:leader="dot" w:pos="9032"/>
              </w:tabs>
              <w:spacing w:before="0" w:line="276" w:lineRule="auto"/>
              <w:jc w:val="center"/>
              <w:rPr>
                <w:rFonts w:ascii="Times New Roman" w:hAnsi="Times New Roman" w:cs="Times New Roman"/>
                <w:bCs w:val="0"/>
                <w:noProof/>
              </w:rPr>
            </w:pPr>
            <w:r w:rsidRPr="00D90314">
              <w:rPr>
                <w:rFonts w:ascii="Times New Roman" w:hAnsi="Times New Roman" w:cs="Times New Roman"/>
                <w:bCs w:val="0"/>
                <w:noProof/>
              </w:rPr>
              <w:lastRenderedPageBreak/>
              <w:t>İÇİNDEKİLER</w:t>
            </w:r>
          </w:p>
        </w:tc>
        <w:tc>
          <w:tcPr>
            <w:tcW w:w="893" w:type="dxa"/>
          </w:tcPr>
          <w:p w14:paraId="2E64AD49" w14:textId="6E7F0B3D" w:rsidR="00DC3B9A" w:rsidRPr="00D90314"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rPr>
            </w:pPr>
            <w:r w:rsidRPr="00D90314">
              <w:rPr>
                <w:rFonts w:ascii="Times New Roman" w:hAnsi="Times New Roman" w:cs="Times New Roman"/>
                <w:b/>
                <w:noProof/>
              </w:rPr>
              <w:t>SAYFA</w:t>
            </w:r>
          </w:p>
        </w:tc>
      </w:tr>
      <w:tr w:rsidR="00895758" w:rsidRPr="00D90314" w14:paraId="08B2478A" w14:textId="77777777" w:rsidTr="002028CA">
        <w:tc>
          <w:tcPr>
            <w:tcW w:w="8053" w:type="dxa"/>
          </w:tcPr>
          <w:p w14:paraId="7EE13E00" w14:textId="77362A3D" w:rsidR="00895758" w:rsidRPr="00D90314" w:rsidRDefault="00895758" w:rsidP="002028CA">
            <w:pPr>
              <w:pStyle w:val="T1"/>
              <w:tabs>
                <w:tab w:val="left" w:leader="dot" w:pos="9032"/>
              </w:tabs>
              <w:spacing w:before="0" w:line="276" w:lineRule="auto"/>
              <w:rPr>
                <w:rFonts w:ascii="Times New Roman" w:hAnsi="Times New Roman" w:cs="Times New Roman"/>
                <w:bCs w:val="0"/>
                <w:noProof/>
              </w:rPr>
            </w:pPr>
            <w:r w:rsidRPr="00D90314">
              <w:rPr>
                <w:rFonts w:ascii="Times New Roman" w:hAnsi="Times New Roman" w:cs="Times New Roman"/>
                <w:bCs w:val="0"/>
                <w:noProof/>
              </w:rPr>
              <w:t>SUNUŞ</w:t>
            </w:r>
          </w:p>
        </w:tc>
        <w:tc>
          <w:tcPr>
            <w:tcW w:w="893" w:type="dxa"/>
          </w:tcPr>
          <w:p w14:paraId="22148801" w14:textId="77777777" w:rsidR="00895758" w:rsidRPr="00D90314" w:rsidRDefault="00895758"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36F00ED5" w14:textId="77777777" w:rsidTr="002028CA">
        <w:tc>
          <w:tcPr>
            <w:tcW w:w="8053" w:type="dxa"/>
          </w:tcPr>
          <w:p w14:paraId="4EA2508B" w14:textId="77777777" w:rsidR="00DC3B9A" w:rsidRPr="00D90314" w:rsidRDefault="00DC3B9A" w:rsidP="000A0A93">
            <w:pPr>
              <w:pStyle w:val="T1"/>
              <w:tabs>
                <w:tab w:val="left" w:leader="dot" w:pos="9032"/>
              </w:tabs>
              <w:spacing w:before="0" w:line="276" w:lineRule="auto"/>
              <w:ind w:left="136" w:firstLine="0"/>
              <w:rPr>
                <w:rFonts w:ascii="Times New Roman" w:hAnsi="Times New Roman" w:cs="Times New Roman"/>
                <w:bCs w:val="0"/>
                <w:noProof/>
              </w:rPr>
            </w:pPr>
            <w:r w:rsidRPr="00D90314">
              <w:rPr>
                <w:rFonts w:ascii="Times New Roman" w:hAnsi="Times New Roman" w:cs="Times New Roman"/>
                <w:bCs w:val="0"/>
                <w:noProof/>
              </w:rPr>
              <w:t>İÇİNDEKİLER</w:t>
            </w:r>
          </w:p>
        </w:tc>
        <w:tc>
          <w:tcPr>
            <w:tcW w:w="893" w:type="dxa"/>
          </w:tcPr>
          <w:p w14:paraId="43F8B2CC" w14:textId="77777777" w:rsidR="00DC3B9A" w:rsidRPr="00D90314"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3BFABE16" w14:textId="77777777" w:rsidTr="002028CA">
        <w:tc>
          <w:tcPr>
            <w:tcW w:w="8053" w:type="dxa"/>
          </w:tcPr>
          <w:p w14:paraId="3275C93C" w14:textId="77777777" w:rsidR="00DC3B9A" w:rsidRPr="00D90314" w:rsidRDefault="00DC3B9A" w:rsidP="000A0A93">
            <w:pPr>
              <w:pStyle w:val="T1"/>
              <w:tabs>
                <w:tab w:val="left" w:leader="dot" w:pos="9032"/>
              </w:tabs>
              <w:spacing w:before="0" w:line="276" w:lineRule="auto"/>
              <w:ind w:left="136" w:firstLine="0"/>
              <w:rPr>
                <w:rFonts w:ascii="Times New Roman" w:hAnsi="Times New Roman" w:cs="Times New Roman"/>
                <w:noProof/>
              </w:rPr>
            </w:pPr>
            <w:r w:rsidRPr="00D90314">
              <w:rPr>
                <w:rFonts w:ascii="Times New Roman" w:hAnsi="Times New Roman" w:cs="Times New Roman"/>
                <w:noProof/>
              </w:rPr>
              <w:t>TABLOLAR</w:t>
            </w:r>
          </w:p>
        </w:tc>
        <w:tc>
          <w:tcPr>
            <w:tcW w:w="893" w:type="dxa"/>
          </w:tcPr>
          <w:p w14:paraId="6BB5E40D" w14:textId="77777777" w:rsidR="00DC3B9A" w:rsidRPr="00D90314"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67ECB831" w14:textId="77777777" w:rsidTr="002028CA">
        <w:tc>
          <w:tcPr>
            <w:tcW w:w="8053" w:type="dxa"/>
          </w:tcPr>
          <w:p w14:paraId="1D5B131B" w14:textId="77777777" w:rsidR="00DC3B9A" w:rsidRPr="00D90314" w:rsidRDefault="00DC3B9A" w:rsidP="000A0A93">
            <w:pPr>
              <w:pStyle w:val="T1"/>
              <w:tabs>
                <w:tab w:val="left" w:leader="dot" w:pos="9097"/>
              </w:tabs>
              <w:spacing w:before="0" w:line="276" w:lineRule="auto"/>
              <w:ind w:left="136" w:firstLine="0"/>
              <w:rPr>
                <w:rFonts w:ascii="Times New Roman" w:hAnsi="Times New Roman" w:cs="Times New Roman"/>
                <w:noProof/>
              </w:rPr>
            </w:pPr>
            <w:r w:rsidRPr="00D90314">
              <w:rPr>
                <w:rFonts w:ascii="Times New Roman" w:hAnsi="Times New Roman" w:cs="Times New Roman"/>
                <w:noProof/>
              </w:rPr>
              <w:t>ŞEKİLLER</w:t>
            </w:r>
          </w:p>
        </w:tc>
        <w:tc>
          <w:tcPr>
            <w:tcW w:w="893" w:type="dxa"/>
          </w:tcPr>
          <w:p w14:paraId="49F8C6BA" w14:textId="77777777" w:rsidR="00DC3B9A" w:rsidRPr="00D90314"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0AE7B626" w14:textId="77777777" w:rsidTr="002028CA">
        <w:tc>
          <w:tcPr>
            <w:tcW w:w="8053" w:type="dxa"/>
          </w:tcPr>
          <w:p w14:paraId="7F631BD8" w14:textId="77777777" w:rsidR="00DC3B9A" w:rsidRPr="00D90314" w:rsidRDefault="00AC4348" w:rsidP="000A0A93">
            <w:pPr>
              <w:pStyle w:val="T1"/>
              <w:tabs>
                <w:tab w:val="left" w:leader="dot" w:pos="9037"/>
              </w:tabs>
              <w:spacing w:before="0" w:line="276" w:lineRule="auto"/>
              <w:ind w:left="136" w:firstLine="0"/>
              <w:rPr>
                <w:rFonts w:ascii="Times New Roman" w:hAnsi="Times New Roman" w:cs="Times New Roman"/>
                <w:noProof/>
              </w:rPr>
            </w:pPr>
            <w:hyperlink w:anchor="_bookmark3" w:history="1">
              <w:r w:rsidR="00DC3B9A" w:rsidRPr="00D90314">
                <w:rPr>
                  <w:rFonts w:ascii="Times New Roman" w:hAnsi="Times New Roman" w:cs="Times New Roman"/>
                  <w:noProof/>
                </w:rPr>
                <w:t>TANIMLAR</w:t>
              </w:r>
            </w:hyperlink>
          </w:p>
        </w:tc>
        <w:tc>
          <w:tcPr>
            <w:tcW w:w="893" w:type="dxa"/>
          </w:tcPr>
          <w:p w14:paraId="18302AD4" w14:textId="77777777" w:rsidR="00DC3B9A" w:rsidRPr="00D90314"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74F6245F" w14:textId="77777777" w:rsidTr="002028CA">
        <w:tc>
          <w:tcPr>
            <w:tcW w:w="8053" w:type="dxa"/>
          </w:tcPr>
          <w:p w14:paraId="76438CF1" w14:textId="77777777" w:rsidR="00DC3B9A" w:rsidRPr="00D90314" w:rsidRDefault="00AC4348" w:rsidP="000A0A93">
            <w:pPr>
              <w:pStyle w:val="T1"/>
              <w:tabs>
                <w:tab w:val="left" w:pos="420"/>
                <w:tab w:val="left" w:leader="dot" w:pos="9087"/>
              </w:tabs>
              <w:spacing w:before="0" w:line="276" w:lineRule="auto"/>
              <w:rPr>
                <w:rFonts w:ascii="Times New Roman" w:hAnsi="Times New Roman" w:cs="Times New Roman"/>
                <w:noProof/>
              </w:rPr>
            </w:pPr>
            <w:hyperlink w:anchor="_bookmark4" w:history="1">
              <w:r w:rsidR="00DC3B9A" w:rsidRPr="00D90314">
                <w:rPr>
                  <w:rFonts w:ascii="Times New Roman" w:hAnsi="Times New Roman" w:cs="Times New Roman"/>
                  <w:noProof/>
                </w:rPr>
                <w:t>GİRİŞ</w:t>
              </w:r>
            </w:hyperlink>
          </w:p>
        </w:tc>
        <w:tc>
          <w:tcPr>
            <w:tcW w:w="893" w:type="dxa"/>
          </w:tcPr>
          <w:p w14:paraId="18830226" w14:textId="77777777" w:rsidR="00DC3B9A" w:rsidRPr="00D90314"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DC3B9A" w:rsidRPr="00D90314" w14:paraId="700F2589" w14:textId="77777777" w:rsidTr="002028CA">
        <w:tc>
          <w:tcPr>
            <w:tcW w:w="8053" w:type="dxa"/>
          </w:tcPr>
          <w:p w14:paraId="21DE5609" w14:textId="77777777" w:rsidR="00DC3B9A" w:rsidRPr="00D90314" w:rsidRDefault="00DC3B9A" w:rsidP="003A747D">
            <w:pPr>
              <w:pStyle w:val="T1"/>
              <w:numPr>
                <w:ilvl w:val="0"/>
                <w:numId w:val="1"/>
              </w:numPr>
              <w:tabs>
                <w:tab w:val="left" w:pos="420"/>
                <w:tab w:val="left" w:leader="dot" w:pos="9087"/>
              </w:tabs>
              <w:spacing w:before="0" w:line="276" w:lineRule="auto"/>
              <w:rPr>
                <w:rFonts w:ascii="Times New Roman" w:hAnsi="Times New Roman" w:cs="Times New Roman"/>
                <w:noProof/>
              </w:rPr>
            </w:pPr>
            <w:r w:rsidRPr="00D90314">
              <w:rPr>
                <w:rFonts w:ascii="Times New Roman" w:hAnsi="Times New Roman" w:cs="Times New Roman"/>
                <w:noProof/>
              </w:rPr>
              <w:t xml:space="preserve">BÖLÜM: </w:t>
            </w:r>
            <w:hyperlink w:anchor="_bookmark11" w:history="1">
              <w:r w:rsidRPr="00D90314">
                <w:rPr>
                  <w:rFonts w:ascii="Times New Roman" w:hAnsi="Times New Roman" w:cs="Times New Roman"/>
                  <w:noProof/>
                </w:rPr>
                <w:t>STRATEJİK PLANHAZIRLIK SÜRECİ</w:t>
              </w:r>
            </w:hyperlink>
          </w:p>
        </w:tc>
        <w:tc>
          <w:tcPr>
            <w:tcW w:w="893" w:type="dxa"/>
          </w:tcPr>
          <w:p w14:paraId="6997651E"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w:t>
            </w:r>
          </w:p>
        </w:tc>
      </w:tr>
      <w:tr w:rsidR="00DC3B9A" w:rsidRPr="00D90314" w14:paraId="70762F63" w14:textId="77777777" w:rsidTr="002028CA">
        <w:tc>
          <w:tcPr>
            <w:tcW w:w="8053" w:type="dxa"/>
          </w:tcPr>
          <w:p w14:paraId="101FD95B" w14:textId="77777777" w:rsidR="00DC3B9A" w:rsidRPr="00D90314" w:rsidRDefault="00AC4348" w:rsidP="003A747D">
            <w:pPr>
              <w:pStyle w:val="T2"/>
              <w:numPr>
                <w:ilvl w:val="0"/>
                <w:numId w:val="10"/>
              </w:numPr>
              <w:tabs>
                <w:tab w:val="left" w:pos="703"/>
                <w:tab w:val="left" w:leader="dot" w:pos="9077"/>
              </w:tabs>
              <w:spacing w:before="0" w:line="276" w:lineRule="auto"/>
              <w:rPr>
                <w:rFonts w:ascii="Times New Roman" w:hAnsi="Times New Roman" w:cs="Times New Roman"/>
                <w:noProof/>
              </w:rPr>
            </w:pPr>
            <w:hyperlink w:anchor="_bookmark12" w:history="1">
              <w:r w:rsidR="00DC3B9A" w:rsidRPr="00D90314">
                <w:rPr>
                  <w:rFonts w:ascii="Times New Roman" w:hAnsi="Times New Roman" w:cs="Times New Roman"/>
                  <w:noProof/>
                </w:rPr>
                <w:t>Strateji Geliştirme Kurulu</w:t>
              </w:r>
            </w:hyperlink>
          </w:p>
        </w:tc>
        <w:tc>
          <w:tcPr>
            <w:tcW w:w="893" w:type="dxa"/>
          </w:tcPr>
          <w:p w14:paraId="30E230C8"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w:t>
            </w:r>
          </w:p>
        </w:tc>
      </w:tr>
      <w:tr w:rsidR="00DC3B9A" w:rsidRPr="00D90314" w14:paraId="661BBC3F" w14:textId="77777777" w:rsidTr="002028CA">
        <w:tc>
          <w:tcPr>
            <w:tcW w:w="8053" w:type="dxa"/>
          </w:tcPr>
          <w:p w14:paraId="0104D4CA" w14:textId="77777777" w:rsidR="00DC3B9A" w:rsidRPr="00D90314" w:rsidRDefault="00AC4348" w:rsidP="003A747D">
            <w:pPr>
              <w:pStyle w:val="T2"/>
              <w:numPr>
                <w:ilvl w:val="0"/>
                <w:numId w:val="10"/>
              </w:numPr>
              <w:tabs>
                <w:tab w:val="left" w:pos="703"/>
                <w:tab w:val="left" w:leader="dot" w:pos="9077"/>
              </w:tabs>
              <w:spacing w:before="0" w:line="276" w:lineRule="auto"/>
              <w:rPr>
                <w:rFonts w:ascii="Times New Roman" w:hAnsi="Times New Roman" w:cs="Times New Roman"/>
                <w:noProof/>
              </w:rPr>
            </w:pPr>
            <w:hyperlink w:anchor="_bookmark13" w:history="1">
              <w:r w:rsidR="00DC3B9A" w:rsidRPr="00D90314">
                <w:rPr>
                  <w:rFonts w:ascii="Times New Roman" w:hAnsi="Times New Roman" w:cs="Times New Roman"/>
                  <w:noProof/>
                </w:rPr>
                <w:t>Stratejik Plan Hazırlama Ekibi</w:t>
              </w:r>
            </w:hyperlink>
          </w:p>
        </w:tc>
        <w:tc>
          <w:tcPr>
            <w:tcW w:w="893" w:type="dxa"/>
          </w:tcPr>
          <w:p w14:paraId="31640B8C"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w:t>
            </w:r>
          </w:p>
        </w:tc>
      </w:tr>
      <w:tr w:rsidR="00DC3B9A" w:rsidRPr="00D90314" w14:paraId="099114C9" w14:textId="77777777" w:rsidTr="002028CA">
        <w:tc>
          <w:tcPr>
            <w:tcW w:w="8053" w:type="dxa"/>
          </w:tcPr>
          <w:p w14:paraId="51119FAE" w14:textId="77777777" w:rsidR="00DC3B9A" w:rsidRPr="00D90314" w:rsidRDefault="00DC3B9A" w:rsidP="003A747D">
            <w:pPr>
              <w:pStyle w:val="T1"/>
              <w:numPr>
                <w:ilvl w:val="0"/>
                <w:numId w:val="1"/>
              </w:numPr>
              <w:tabs>
                <w:tab w:val="left" w:pos="420"/>
                <w:tab w:val="left" w:leader="dot" w:pos="8967"/>
              </w:tabs>
              <w:spacing w:before="0" w:line="276" w:lineRule="auto"/>
              <w:ind w:hanging="283"/>
              <w:rPr>
                <w:rFonts w:ascii="Times New Roman" w:hAnsi="Times New Roman" w:cs="Times New Roman"/>
                <w:noProof/>
              </w:rPr>
            </w:pPr>
            <w:r w:rsidRPr="00D90314">
              <w:rPr>
                <w:rFonts w:ascii="Times New Roman" w:hAnsi="Times New Roman" w:cs="Times New Roman"/>
                <w:noProof/>
              </w:rPr>
              <w:t xml:space="preserve">BÖLÜM: </w:t>
            </w:r>
            <w:hyperlink w:anchor="_bookmark16" w:history="1">
              <w:r w:rsidRPr="00D90314">
                <w:rPr>
                  <w:rFonts w:ascii="Times New Roman" w:hAnsi="Times New Roman" w:cs="Times New Roman"/>
                  <w:noProof/>
                </w:rPr>
                <w:t>DURUMANALİZİ</w:t>
              </w:r>
            </w:hyperlink>
          </w:p>
        </w:tc>
        <w:tc>
          <w:tcPr>
            <w:tcW w:w="893" w:type="dxa"/>
          </w:tcPr>
          <w:p w14:paraId="2C27AFD4"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2</w:t>
            </w:r>
          </w:p>
        </w:tc>
      </w:tr>
      <w:tr w:rsidR="00DC3B9A" w:rsidRPr="00D90314" w14:paraId="50CDBE34" w14:textId="77777777" w:rsidTr="002028CA">
        <w:tc>
          <w:tcPr>
            <w:tcW w:w="8053" w:type="dxa"/>
          </w:tcPr>
          <w:p w14:paraId="1DD72269" w14:textId="77777777" w:rsidR="00DC3B9A" w:rsidRPr="00D90314" w:rsidRDefault="00AC4348" w:rsidP="003A747D">
            <w:pPr>
              <w:pStyle w:val="T1"/>
              <w:numPr>
                <w:ilvl w:val="1"/>
                <w:numId w:val="1"/>
              </w:numPr>
              <w:tabs>
                <w:tab w:val="left" w:pos="420"/>
                <w:tab w:val="left" w:leader="dot" w:pos="8967"/>
              </w:tabs>
              <w:spacing w:before="0" w:line="276" w:lineRule="auto"/>
              <w:rPr>
                <w:rFonts w:ascii="Times New Roman" w:hAnsi="Times New Roman" w:cs="Times New Roman"/>
                <w:b w:val="0"/>
                <w:noProof/>
              </w:rPr>
            </w:pPr>
            <w:hyperlink w:anchor="_bookmark18" w:history="1">
              <w:r w:rsidR="00DC3B9A" w:rsidRPr="00D90314">
                <w:rPr>
                  <w:rFonts w:ascii="Times New Roman" w:hAnsi="Times New Roman" w:cs="Times New Roman"/>
                  <w:b w:val="0"/>
                  <w:noProof/>
                </w:rPr>
                <w:t>Kurumsal Tarihçe</w:t>
              </w:r>
            </w:hyperlink>
          </w:p>
        </w:tc>
        <w:tc>
          <w:tcPr>
            <w:tcW w:w="893" w:type="dxa"/>
          </w:tcPr>
          <w:p w14:paraId="614FE33E"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2</w:t>
            </w:r>
          </w:p>
        </w:tc>
      </w:tr>
      <w:tr w:rsidR="00DC3B9A" w:rsidRPr="00D90314" w14:paraId="72D69AB4" w14:textId="77777777" w:rsidTr="002028CA">
        <w:tc>
          <w:tcPr>
            <w:tcW w:w="8053" w:type="dxa"/>
          </w:tcPr>
          <w:p w14:paraId="0006B453"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19" w:history="1">
              <w:r w:rsidR="00DC3B9A" w:rsidRPr="00D90314">
                <w:rPr>
                  <w:rFonts w:ascii="Times New Roman" w:hAnsi="Times New Roman" w:cs="Times New Roman"/>
                  <w:noProof/>
                </w:rPr>
                <w:t>Uygulanmakta Olan Stratejik Planın Değerlendirilmesi</w:t>
              </w:r>
            </w:hyperlink>
          </w:p>
        </w:tc>
        <w:tc>
          <w:tcPr>
            <w:tcW w:w="893" w:type="dxa"/>
          </w:tcPr>
          <w:p w14:paraId="1C40890E"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2</w:t>
            </w:r>
          </w:p>
        </w:tc>
      </w:tr>
      <w:tr w:rsidR="00DC3B9A" w:rsidRPr="00D90314" w14:paraId="6839D3FD" w14:textId="77777777" w:rsidTr="002028CA">
        <w:tc>
          <w:tcPr>
            <w:tcW w:w="8053" w:type="dxa"/>
          </w:tcPr>
          <w:p w14:paraId="2DF9D0D8"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25" w:history="1">
              <w:r w:rsidR="00DC3B9A" w:rsidRPr="00D90314">
                <w:rPr>
                  <w:rFonts w:ascii="Times New Roman" w:hAnsi="Times New Roman" w:cs="Times New Roman"/>
                  <w:noProof/>
                </w:rPr>
                <w:t>Faaliyet Alanları ile Ürün ve Hizmetlerin Belirlenmesi</w:t>
              </w:r>
            </w:hyperlink>
          </w:p>
        </w:tc>
        <w:tc>
          <w:tcPr>
            <w:tcW w:w="893" w:type="dxa"/>
          </w:tcPr>
          <w:p w14:paraId="63CDC635"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3</w:t>
            </w:r>
          </w:p>
        </w:tc>
      </w:tr>
      <w:tr w:rsidR="00DC3B9A" w:rsidRPr="00D90314" w14:paraId="46B511DD" w14:textId="77777777" w:rsidTr="002028CA">
        <w:tc>
          <w:tcPr>
            <w:tcW w:w="8053" w:type="dxa"/>
          </w:tcPr>
          <w:p w14:paraId="0D8690F7"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27" w:history="1">
              <w:r w:rsidR="00DC3B9A" w:rsidRPr="00D90314">
                <w:rPr>
                  <w:rFonts w:ascii="Times New Roman" w:hAnsi="Times New Roman" w:cs="Times New Roman"/>
                  <w:noProof/>
                </w:rPr>
                <w:t>Paydaş Analizi</w:t>
              </w:r>
            </w:hyperlink>
          </w:p>
        </w:tc>
        <w:tc>
          <w:tcPr>
            <w:tcW w:w="893" w:type="dxa"/>
          </w:tcPr>
          <w:p w14:paraId="7E741776" w14:textId="77777777" w:rsidR="00DC3B9A" w:rsidRPr="00D90314"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3</w:t>
            </w:r>
          </w:p>
        </w:tc>
      </w:tr>
      <w:tr w:rsidR="00DC3B9A" w:rsidRPr="00D90314" w14:paraId="11B17CEF" w14:textId="77777777" w:rsidTr="002028CA">
        <w:tc>
          <w:tcPr>
            <w:tcW w:w="8053" w:type="dxa"/>
          </w:tcPr>
          <w:p w14:paraId="2B7B18D6"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32" w:history="1">
              <w:r w:rsidR="00DC3B9A" w:rsidRPr="00D90314">
                <w:rPr>
                  <w:rFonts w:ascii="Times New Roman" w:hAnsi="Times New Roman" w:cs="Times New Roman"/>
                  <w:noProof/>
                </w:rPr>
                <w:t>Kuruluş İçi Analiz</w:t>
              </w:r>
            </w:hyperlink>
          </w:p>
        </w:tc>
        <w:tc>
          <w:tcPr>
            <w:tcW w:w="893" w:type="dxa"/>
          </w:tcPr>
          <w:p w14:paraId="2C74A382" w14:textId="42AB8726" w:rsidR="00DC3B9A" w:rsidRPr="00D90314" w:rsidRDefault="00E63844"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6</w:t>
            </w:r>
          </w:p>
        </w:tc>
      </w:tr>
      <w:tr w:rsidR="00DC3B9A" w:rsidRPr="00D90314" w14:paraId="07DDF6FA" w14:textId="77777777" w:rsidTr="002028CA">
        <w:tc>
          <w:tcPr>
            <w:tcW w:w="8053" w:type="dxa"/>
          </w:tcPr>
          <w:p w14:paraId="611293F8" w14:textId="77777777" w:rsidR="00DC3B9A" w:rsidRPr="00D90314" w:rsidRDefault="00AC4348" w:rsidP="003A747D">
            <w:pPr>
              <w:pStyle w:val="T2"/>
              <w:numPr>
                <w:ilvl w:val="1"/>
                <w:numId w:val="1"/>
              </w:numPr>
              <w:tabs>
                <w:tab w:val="left" w:leader="dot" w:pos="8957"/>
              </w:tabs>
              <w:spacing w:before="0" w:line="276" w:lineRule="auto"/>
              <w:rPr>
                <w:rFonts w:ascii="Times New Roman" w:hAnsi="Times New Roman" w:cs="Times New Roman"/>
                <w:noProof/>
              </w:rPr>
            </w:pPr>
            <w:hyperlink w:anchor="_bookmark39" w:history="1">
              <w:r w:rsidR="00DC3B9A" w:rsidRPr="00D90314">
                <w:rPr>
                  <w:rFonts w:ascii="Times New Roman" w:hAnsi="Times New Roman" w:cs="Times New Roman"/>
                  <w:noProof/>
                </w:rPr>
                <w:t>GZFT Analizi</w:t>
              </w:r>
            </w:hyperlink>
          </w:p>
        </w:tc>
        <w:tc>
          <w:tcPr>
            <w:tcW w:w="893" w:type="dxa"/>
          </w:tcPr>
          <w:p w14:paraId="20C3854F" w14:textId="36514634"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8</w:t>
            </w:r>
          </w:p>
        </w:tc>
      </w:tr>
      <w:tr w:rsidR="00DC3B9A" w:rsidRPr="00D90314" w14:paraId="5A6CE6B4" w14:textId="77777777" w:rsidTr="002028CA">
        <w:tc>
          <w:tcPr>
            <w:tcW w:w="8053" w:type="dxa"/>
          </w:tcPr>
          <w:p w14:paraId="69588F0A" w14:textId="77777777" w:rsidR="00DC3B9A" w:rsidRPr="00D90314" w:rsidRDefault="00AC4348" w:rsidP="003A747D">
            <w:pPr>
              <w:pStyle w:val="T2"/>
              <w:numPr>
                <w:ilvl w:val="1"/>
                <w:numId w:val="1"/>
              </w:numPr>
              <w:tabs>
                <w:tab w:val="left" w:leader="dot" w:pos="8957"/>
              </w:tabs>
              <w:spacing w:before="0" w:line="276" w:lineRule="auto"/>
              <w:rPr>
                <w:rFonts w:ascii="Times New Roman" w:hAnsi="Times New Roman" w:cs="Times New Roman"/>
                <w:noProof/>
              </w:rPr>
            </w:pPr>
            <w:hyperlink w:anchor="_bookmark42" w:history="1">
              <w:r w:rsidR="00DC3B9A" w:rsidRPr="00D90314">
                <w:rPr>
                  <w:rFonts w:ascii="Times New Roman" w:hAnsi="Times New Roman" w:cs="Times New Roman"/>
                  <w:noProof/>
                </w:rPr>
                <w:t>Tespitler ve İhtiyaçların Belirlenmesi</w:t>
              </w:r>
            </w:hyperlink>
          </w:p>
        </w:tc>
        <w:tc>
          <w:tcPr>
            <w:tcW w:w="893" w:type="dxa"/>
          </w:tcPr>
          <w:p w14:paraId="057451A5" w14:textId="7EF6FC8C"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9</w:t>
            </w:r>
          </w:p>
        </w:tc>
      </w:tr>
      <w:tr w:rsidR="00DC3B9A" w:rsidRPr="00D90314" w14:paraId="4C0578F1" w14:textId="77777777" w:rsidTr="002028CA">
        <w:tc>
          <w:tcPr>
            <w:tcW w:w="8053" w:type="dxa"/>
          </w:tcPr>
          <w:p w14:paraId="1EDB7756" w14:textId="77777777" w:rsidR="00DC3B9A" w:rsidRPr="00D90314" w:rsidRDefault="00DC3B9A" w:rsidP="003A747D">
            <w:pPr>
              <w:pStyle w:val="T1"/>
              <w:numPr>
                <w:ilvl w:val="0"/>
                <w:numId w:val="1"/>
              </w:numPr>
              <w:tabs>
                <w:tab w:val="left" w:pos="420"/>
                <w:tab w:val="left" w:leader="dot" w:pos="8967"/>
              </w:tabs>
              <w:spacing w:before="0" w:line="276" w:lineRule="auto"/>
              <w:ind w:hanging="283"/>
              <w:rPr>
                <w:rFonts w:ascii="Times New Roman" w:hAnsi="Times New Roman" w:cs="Times New Roman"/>
                <w:noProof/>
              </w:rPr>
            </w:pPr>
            <w:r w:rsidRPr="00D90314">
              <w:rPr>
                <w:rFonts w:ascii="Times New Roman" w:hAnsi="Times New Roman" w:cs="Times New Roman"/>
                <w:noProof/>
              </w:rPr>
              <w:t xml:space="preserve">BÖLÜM: </w:t>
            </w:r>
            <w:hyperlink w:anchor="_bookmark44" w:history="1">
              <w:r w:rsidRPr="00D90314">
                <w:rPr>
                  <w:rFonts w:ascii="Times New Roman" w:hAnsi="Times New Roman" w:cs="Times New Roman"/>
                  <w:noProof/>
                </w:rPr>
                <w:t>GELECEĞE BAKIŞ</w:t>
              </w:r>
            </w:hyperlink>
          </w:p>
        </w:tc>
        <w:tc>
          <w:tcPr>
            <w:tcW w:w="893" w:type="dxa"/>
          </w:tcPr>
          <w:p w14:paraId="647DDFF4" w14:textId="60761903"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10</w:t>
            </w:r>
          </w:p>
        </w:tc>
      </w:tr>
      <w:tr w:rsidR="00DC3B9A" w:rsidRPr="00D90314" w14:paraId="08CD6608" w14:textId="77777777" w:rsidTr="002028CA">
        <w:tc>
          <w:tcPr>
            <w:tcW w:w="8053" w:type="dxa"/>
          </w:tcPr>
          <w:p w14:paraId="08FDA592"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46" w:history="1">
              <w:r w:rsidR="00DC3B9A" w:rsidRPr="00D90314">
                <w:rPr>
                  <w:rFonts w:ascii="Times New Roman" w:hAnsi="Times New Roman" w:cs="Times New Roman"/>
                  <w:noProof/>
                </w:rPr>
                <w:t>Misyon, Vizyon, Temel Değerler</w:t>
              </w:r>
            </w:hyperlink>
          </w:p>
        </w:tc>
        <w:tc>
          <w:tcPr>
            <w:tcW w:w="893" w:type="dxa"/>
          </w:tcPr>
          <w:p w14:paraId="05C59AB9" w14:textId="46F44105"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10</w:t>
            </w:r>
          </w:p>
        </w:tc>
      </w:tr>
      <w:tr w:rsidR="00DC3B9A" w:rsidRPr="00D90314" w14:paraId="759C80E3" w14:textId="77777777" w:rsidTr="002028CA">
        <w:tc>
          <w:tcPr>
            <w:tcW w:w="8053" w:type="dxa"/>
          </w:tcPr>
          <w:p w14:paraId="4ACFE492"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49" w:history="1">
              <w:r w:rsidR="00DC3B9A" w:rsidRPr="00D90314">
                <w:rPr>
                  <w:rFonts w:ascii="Times New Roman" w:hAnsi="Times New Roman" w:cs="Times New Roman"/>
                  <w:noProof/>
                </w:rPr>
                <w:t>Stratejik Amaçlar</w:t>
              </w:r>
            </w:hyperlink>
          </w:p>
        </w:tc>
        <w:tc>
          <w:tcPr>
            <w:tcW w:w="893" w:type="dxa"/>
          </w:tcPr>
          <w:p w14:paraId="2480A090" w14:textId="7CFDD7C9"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11</w:t>
            </w:r>
          </w:p>
        </w:tc>
      </w:tr>
      <w:tr w:rsidR="00DC3B9A" w:rsidRPr="00D90314" w14:paraId="27AEE658" w14:textId="77777777" w:rsidTr="002028CA">
        <w:tc>
          <w:tcPr>
            <w:tcW w:w="8053" w:type="dxa"/>
          </w:tcPr>
          <w:p w14:paraId="100976BC" w14:textId="77777777" w:rsidR="00DC3B9A" w:rsidRPr="00D90314" w:rsidRDefault="00AC4348"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hyperlink w:anchor="_bookmark54" w:history="1">
              <w:r w:rsidR="00DC3B9A" w:rsidRPr="00D90314">
                <w:rPr>
                  <w:rFonts w:ascii="Times New Roman" w:hAnsi="Times New Roman" w:cs="Times New Roman"/>
                  <w:noProof/>
                </w:rPr>
                <w:t>Stratejik Hedefler, Performans Göstergeleri, Stratejiler</w:t>
              </w:r>
            </w:hyperlink>
          </w:p>
        </w:tc>
        <w:tc>
          <w:tcPr>
            <w:tcW w:w="893" w:type="dxa"/>
          </w:tcPr>
          <w:p w14:paraId="561CBDEC" w14:textId="53D874A9"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11</w:t>
            </w:r>
          </w:p>
        </w:tc>
      </w:tr>
      <w:tr w:rsidR="00DC3B9A" w:rsidRPr="00D90314" w14:paraId="3727963C" w14:textId="77777777" w:rsidTr="002028CA">
        <w:tc>
          <w:tcPr>
            <w:tcW w:w="8053" w:type="dxa"/>
          </w:tcPr>
          <w:p w14:paraId="7BC78F1D" w14:textId="77777777" w:rsidR="00DC3B9A" w:rsidRPr="00D90314" w:rsidRDefault="00DC3B9A"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r w:rsidRPr="00D90314">
              <w:rPr>
                <w:rFonts w:ascii="Times New Roman" w:hAnsi="Times New Roman" w:cs="Times New Roman"/>
                <w:noProof/>
              </w:rPr>
              <w:t>Maliyetlendirme</w:t>
            </w:r>
          </w:p>
        </w:tc>
        <w:tc>
          <w:tcPr>
            <w:tcW w:w="893" w:type="dxa"/>
          </w:tcPr>
          <w:p w14:paraId="31CA40E0" w14:textId="531946DF"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13</w:t>
            </w:r>
          </w:p>
        </w:tc>
      </w:tr>
      <w:tr w:rsidR="00DC3B9A" w:rsidRPr="00D90314" w14:paraId="7E93D2E5" w14:textId="77777777" w:rsidTr="002028CA">
        <w:tc>
          <w:tcPr>
            <w:tcW w:w="8053" w:type="dxa"/>
          </w:tcPr>
          <w:p w14:paraId="04BB52DE" w14:textId="77777777" w:rsidR="00DC3B9A" w:rsidRPr="00D90314" w:rsidRDefault="00DC3B9A" w:rsidP="003A747D">
            <w:pPr>
              <w:pStyle w:val="T2"/>
              <w:numPr>
                <w:ilvl w:val="1"/>
                <w:numId w:val="1"/>
              </w:numPr>
              <w:tabs>
                <w:tab w:val="left" w:pos="703"/>
                <w:tab w:val="left" w:leader="dot" w:pos="8957"/>
              </w:tabs>
              <w:spacing w:before="0" w:line="276" w:lineRule="auto"/>
              <w:ind w:hanging="283"/>
              <w:rPr>
                <w:rFonts w:ascii="Times New Roman" w:hAnsi="Times New Roman" w:cs="Times New Roman"/>
                <w:noProof/>
              </w:rPr>
            </w:pPr>
            <w:r w:rsidRPr="00D90314">
              <w:rPr>
                <w:rFonts w:ascii="Times New Roman" w:hAnsi="Times New Roman" w:cs="Times New Roman"/>
                <w:noProof/>
              </w:rPr>
              <w:t>İzleme ve Değerlendirme</w:t>
            </w:r>
          </w:p>
        </w:tc>
        <w:tc>
          <w:tcPr>
            <w:tcW w:w="893" w:type="dxa"/>
          </w:tcPr>
          <w:p w14:paraId="2166C4AD" w14:textId="4BB2434E"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13</w:t>
            </w:r>
          </w:p>
        </w:tc>
      </w:tr>
      <w:tr w:rsidR="00DC3B9A" w:rsidRPr="00D90314" w14:paraId="72B3253D" w14:textId="77777777" w:rsidTr="002028CA">
        <w:tc>
          <w:tcPr>
            <w:tcW w:w="8053" w:type="dxa"/>
          </w:tcPr>
          <w:p w14:paraId="080EA849" w14:textId="77777777" w:rsidR="00DC3B9A" w:rsidRPr="00D90314" w:rsidRDefault="00AC4348" w:rsidP="000A0A93">
            <w:pPr>
              <w:pStyle w:val="Balk3"/>
              <w:tabs>
                <w:tab w:val="left" w:pos="420"/>
                <w:tab w:val="right" w:leader="dot" w:pos="9212"/>
              </w:tabs>
              <w:spacing w:line="276" w:lineRule="auto"/>
              <w:ind w:left="419"/>
              <w:outlineLvl w:val="2"/>
              <w:rPr>
                <w:rFonts w:ascii="Times New Roman" w:hAnsi="Times New Roman" w:cs="Times New Roman"/>
                <w:noProof/>
              </w:rPr>
            </w:pPr>
            <w:hyperlink w:anchor="_bookmark92" w:history="1">
              <w:r w:rsidR="00DC3B9A" w:rsidRPr="00D90314">
                <w:rPr>
                  <w:rFonts w:ascii="Times New Roman" w:hAnsi="Times New Roman" w:cs="Times New Roman"/>
                  <w:noProof/>
                </w:rPr>
                <w:t>EKLER</w:t>
              </w:r>
            </w:hyperlink>
          </w:p>
        </w:tc>
        <w:tc>
          <w:tcPr>
            <w:tcW w:w="893" w:type="dxa"/>
          </w:tcPr>
          <w:p w14:paraId="355AAD32" w14:textId="1E96D0A5" w:rsidR="00DC3B9A" w:rsidRPr="00D90314"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90314">
              <w:rPr>
                <w:rFonts w:ascii="Times New Roman" w:hAnsi="Times New Roman" w:cs="Times New Roman"/>
                <w:noProof/>
              </w:rPr>
              <w:t>14</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0F78B8" w:rsidRPr="000F78B8" w14:paraId="6AF0D0F0" w14:textId="77777777" w:rsidTr="00463A8D">
        <w:trPr>
          <w:gridAfter w:val="1"/>
          <w:wAfter w:w="280" w:type="dxa"/>
        </w:trPr>
        <w:tc>
          <w:tcPr>
            <w:tcW w:w="8053" w:type="dxa"/>
            <w:gridSpan w:val="2"/>
          </w:tcPr>
          <w:p w14:paraId="798FCD86" w14:textId="77777777" w:rsidR="00D56BB0" w:rsidRPr="000F78B8" w:rsidRDefault="00D56BB0" w:rsidP="000A0A93">
            <w:pPr>
              <w:pStyle w:val="Balk1"/>
              <w:spacing w:before="0" w:line="276" w:lineRule="auto"/>
              <w:ind w:left="0" w:firstLine="0"/>
              <w:outlineLvl w:val="0"/>
              <w:rPr>
                <w:rFonts w:ascii="Times New Roman" w:hAnsi="Times New Roman" w:cs="Times New Roman"/>
                <w:noProof/>
                <w:sz w:val="24"/>
                <w:szCs w:val="24"/>
              </w:rPr>
            </w:pPr>
            <w:commentRangeStart w:id="2"/>
            <w:r w:rsidRPr="000F78B8">
              <w:rPr>
                <w:rFonts w:ascii="Times New Roman" w:hAnsi="Times New Roman" w:cs="Times New Roman"/>
                <w:noProof/>
                <w:sz w:val="24"/>
                <w:szCs w:val="24"/>
              </w:rPr>
              <w:lastRenderedPageBreak/>
              <w:t>TABLOLAR</w:t>
            </w:r>
          </w:p>
        </w:tc>
        <w:tc>
          <w:tcPr>
            <w:tcW w:w="1017" w:type="dxa"/>
          </w:tcPr>
          <w:p w14:paraId="1CCC76A8" w14:textId="231FBA84" w:rsidR="00D56BB0" w:rsidRPr="000F78B8"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0F78B8">
              <w:rPr>
                <w:rFonts w:ascii="Times New Roman" w:hAnsi="Times New Roman" w:cs="Times New Roman"/>
                <w:b/>
                <w:noProof/>
              </w:rPr>
              <w:t>SAYFA</w:t>
            </w:r>
          </w:p>
        </w:tc>
      </w:tr>
      <w:tr w:rsidR="000F78B8" w:rsidRPr="000F78B8" w14:paraId="4A319605" w14:textId="77777777" w:rsidTr="00463A8D">
        <w:trPr>
          <w:gridAfter w:val="1"/>
          <w:wAfter w:w="280" w:type="dxa"/>
        </w:trPr>
        <w:tc>
          <w:tcPr>
            <w:tcW w:w="8053" w:type="dxa"/>
            <w:gridSpan w:val="2"/>
          </w:tcPr>
          <w:p w14:paraId="338C7316" w14:textId="381A412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26" w:history="1">
              <w:r w:rsidR="00F93542" w:rsidRPr="000F78B8">
                <w:rPr>
                  <w:rFonts w:ascii="Times New Roman" w:hAnsi="Times New Roman" w:cs="Times New Roman"/>
                  <w:noProof/>
                </w:rPr>
                <w:t>Tablo 1: Faaliyet Alanı-</w:t>
              </w:r>
              <w:r w:rsidR="00D56BB0" w:rsidRPr="000F78B8">
                <w:rPr>
                  <w:rFonts w:ascii="Times New Roman" w:hAnsi="Times New Roman" w:cs="Times New Roman"/>
                  <w:noProof/>
                </w:rPr>
                <w:t>Ürün/Hizmet Listesi</w:t>
              </w:r>
            </w:hyperlink>
          </w:p>
        </w:tc>
        <w:tc>
          <w:tcPr>
            <w:tcW w:w="1017" w:type="dxa"/>
          </w:tcPr>
          <w:p w14:paraId="2E27DC0C" w14:textId="77777777" w:rsidR="00D56BB0" w:rsidRPr="000F78B8"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3</w:t>
            </w:r>
          </w:p>
        </w:tc>
      </w:tr>
      <w:tr w:rsidR="000F78B8" w:rsidRPr="000F78B8" w14:paraId="0F99E8F1" w14:textId="77777777" w:rsidTr="00463A8D">
        <w:trPr>
          <w:gridAfter w:val="1"/>
          <w:wAfter w:w="280" w:type="dxa"/>
        </w:trPr>
        <w:tc>
          <w:tcPr>
            <w:tcW w:w="8053" w:type="dxa"/>
            <w:gridSpan w:val="2"/>
          </w:tcPr>
          <w:p w14:paraId="6B55199A"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28" w:history="1">
              <w:r w:rsidR="00D56BB0" w:rsidRPr="000F78B8">
                <w:rPr>
                  <w:rFonts w:ascii="Times New Roman" w:hAnsi="Times New Roman" w:cs="Times New Roman"/>
                  <w:noProof/>
                </w:rPr>
                <w:t>Tablo 2: Paydaş Tablosu</w:t>
              </w:r>
            </w:hyperlink>
          </w:p>
        </w:tc>
        <w:tc>
          <w:tcPr>
            <w:tcW w:w="1017" w:type="dxa"/>
          </w:tcPr>
          <w:p w14:paraId="3AC41657" w14:textId="77777777" w:rsidR="00D56BB0" w:rsidRPr="000F78B8"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4</w:t>
            </w:r>
          </w:p>
        </w:tc>
      </w:tr>
      <w:tr w:rsidR="000F78B8" w:rsidRPr="000F78B8" w14:paraId="4F15071A" w14:textId="77777777" w:rsidTr="00463A8D">
        <w:trPr>
          <w:gridAfter w:val="1"/>
          <w:wAfter w:w="280" w:type="dxa"/>
        </w:trPr>
        <w:tc>
          <w:tcPr>
            <w:tcW w:w="8053" w:type="dxa"/>
            <w:gridSpan w:val="2"/>
          </w:tcPr>
          <w:p w14:paraId="1E8A1728"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29" w:history="1">
              <w:r w:rsidR="00D56BB0" w:rsidRPr="000F78B8">
                <w:rPr>
                  <w:rFonts w:ascii="Times New Roman" w:hAnsi="Times New Roman" w:cs="Times New Roman"/>
                  <w:noProof/>
                </w:rPr>
                <w:t>Tablo 3: Paydaşların Önceliklendirilmesi</w:t>
              </w:r>
            </w:hyperlink>
          </w:p>
        </w:tc>
        <w:tc>
          <w:tcPr>
            <w:tcW w:w="1017" w:type="dxa"/>
          </w:tcPr>
          <w:p w14:paraId="32A71673" w14:textId="77777777" w:rsidR="00D56BB0" w:rsidRPr="000F78B8"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4</w:t>
            </w:r>
          </w:p>
        </w:tc>
      </w:tr>
      <w:tr w:rsidR="000F78B8" w:rsidRPr="000F78B8" w14:paraId="455BBBF9" w14:textId="77777777" w:rsidTr="00463A8D">
        <w:trPr>
          <w:gridAfter w:val="1"/>
          <w:wAfter w:w="280" w:type="dxa"/>
        </w:trPr>
        <w:tc>
          <w:tcPr>
            <w:tcW w:w="8053" w:type="dxa"/>
            <w:gridSpan w:val="2"/>
          </w:tcPr>
          <w:p w14:paraId="74BE5BAA" w14:textId="4B66CE29"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36" w:history="1">
              <w:r w:rsidR="00D56BB0" w:rsidRPr="000F78B8">
                <w:rPr>
                  <w:rFonts w:ascii="Times New Roman" w:hAnsi="Times New Roman" w:cs="Times New Roman"/>
                  <w:noProof/>
                </w:rPr>
                <w:t xml:space="preserve">Tablo 4: </w:t>
              </w:r>
            </w:hyperlink>
            <w:r w:rsidR="00D83DFA" w:rsidRPr="000F78B8">
              <w:rPr>
                <w:rFonts w:ascii="Times New Roman" w:hAnsi="Times New Roman" w:cs="Times New Roman"/>
                <w:noProof/>
              </w:rPr>
              <w:t>Okul Yönetici Sayıları</w:t>
            </w:r>
          </w:p>
        </w:tc>
        <w:tc>
          <w:tcPr>
            <w:tcW w:w="1017" w:type="dxa"/>
          </w:tcPr>
          <w:p w14:paraId="45CF8630" w14:textId="29674D7E"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6</w:t>
            </w:r>
          </w:p>
        </w:tc>
      </w:tr>
      <w:tr w:rsidR="000F78B8" w:rsidRPr="000F78B8" w14:paraId="59F7995C" w14:textId="77777777" w:rsidTr="00463A8D">
        <w:trPr>
          <w:gridAfter w:val="1"/>
          <w:wAfter w:w="280" w:type="dxa"/>
        </w:trPr>
        <w:tc>
          <w:tcPr>
            <w:tcW w:w="8053" w:type="dxa"/>
            <w:gridSpan w:val="2"/>
          </w:tcPr>
          <w:p w14:paraId="6B4725CF" w14:textId="54D0789C" w:rsidR="00D56BB0" w:rsidRPr="000F78B8" w:rsidRDefault="00AC4348" w:rsidP="00D83DFA">
            <w:pPr>
              <w:pStyle w:val="GvdeMetni"/>
              <w:tabs>
                <w:tab w:val="right" w:leader="dot" w:pos="9202"/>
              </w:tabs>
              <w:spacing w:line="276" w:lineRule="auto"/>
              <w:rPr>
                <w:noProof/>
              </w:rPr>
            </w:pPr>
            <w:hyperlink w:anchor="_bookmark38" w:history="1">
              <w:r w:rsidR="00D56BB0" w:rsidRPr="000F78B8">
                <w:rPr>
                  <w:rFonts w:ascii="Times New Roman" w:hAnsi="Times New Roman" w:cs="Times New Roman"/>
                  <w:noProof/>
                </w:rPr>
                <w:t xml:space="preserve">Tablo 5: </w:t>
              </w:r>
              <w:r w:rsidR="00D83DFA" w:rsidRPr="000F78B8">
                <w:rPr>
                  <w:rFonts w:ascii="Times New Roman" w:hAnsi="Times New Roman" w:cs="Times New Roman"/>
                  <w:noProof/>
                </w:rPr>
                <w:t xml:space="preserve">Personel Dağılımı </w:t>
              </w:r>
            </w:hyperlink>
          </w:p>
        </w:tc>
        <w:tc>
          <w:tcPr>
            <w:tcW w:w="1017" w:type="dxa"/>
          </w:tcPr>
          <w:p w14:paraId="238254B0" w14:textId="18FAF71D"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6</w:t>
            </w:r>
          </w:p>
        </w:tc>
      </w:tr>
      <w:tr w:rsidR="000F78B8" w:rsidRPr="000F78B8" w14:paraId="206C25F2" w14:textId="77777777" w:rsidTr="00463A8D">
        <w:trPr>
          <w:gridAfter w:val="1"/>
          <w:wAfter w:w="280" w:type="dxa"/>
        </w:trPr>
        <w:tc>
          <w:tcPr>
            <w:tcW w:w="8053" w:type="dxa"/>
            <w:gridSpan w:val="2"/>
          </w:tcPr>
          <w:p w14:paraId="0AC34BD2" w14:textId="1BA52A3B"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40" w:history="1">
              <w:r w:rsidR="00D56BB0" w:rsidRPr="000F78B8">
                <w:rPr>
                  <w:rFonts w:ascii="Times New Roman" w:hAnsi="Times New Roman" w:cs="Times New Roman"/>
                  <w:noProof/>
                </w:rPr>
                <w:t xml:space="preserve">Tablo 6: </w:t>
              </w:r>
              <w:r w:rsidR="00D83DFA" w:rsidRPr="000F78B8">
                <w:rPr>
                  <w:rFonts w:ascii="Times New Roman" w:hAnsi="Times New Roman" w:cs="Times New Roman"/>
                  <w:noProof/>
                </w:rPr>
                <w:t>Yerleşim</w:t>
              </w:r>
            </w:hyperlink>
            <w:r w:rsidR="00D83DFA" w:rsidRPr="000F78B8">
              <w:rPr>
                <w:rFonts w:ascii="Times New Roman" w:hAnsi="Times New Roman" w:cs="Times New Roman"/>
                <w:noProof/>
              </w:rPr>
              <w:t xml:space="preserve"> Alanı Tablosu</w:t>
            </w:r>
          </w:p>
        </w:tc>
        <w:tc>
          <w:tcPr>
            <w:tcW w:w="1017" w:type="dxa"/>
          </w:tcPr>
          <w:p w14:paraId="01407243" w14:textId="18839C58"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6</w:t>
            </w:r>
          </w:p>
        </w:tc>
      </w:tr>
      <w:tr w:rsidR="000F78B8" w:rsidRPr="000F78B8" w14:paraId="43EDB1CD" w14:textId="77777777" w:rsidTr="00463A8D">
        <w:trPr>
          <w:gridAfter w:val="1"/>
          <w:wAfter w:w="280" w:type="dxa"/>
        </w:trPr>
        <w:tc>
          <w:tcPr>
            <w:tcW w:w="8053" w:type="dxa"/>
            <w:gridSpan w:val="2"/>
          </w:tcPr>
          <w:p w14:paraId="6FF871D4" w14:textId="79352FF8"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41" w:history="1">
              <w:r w:rsidR="00D56BB0" w:rsidRPr="000F78B8">
                <w:rPr>
                  <w:rFonts w:ascii="Times New Roman" w:hAnsi="Times New Roman" w:cs="Times New Roman"/>
                  <w:noProof/>
                </w:rPr>
                <w:t xml:space="preserve">Tablo 7: </w:t>
              </w:r>
            </w:hyperlink>
            <w:r w:rsidR="00D83DFA" w:rsidRPr="000F78B8">
              <w:t xml:space="preserve"> </w:t>
            </w:r>
            <w:r w:rsidR="00D83DFA" w:rsidRPr="000F78B8">
              <w:rPr>
                <w:rFonts w:ascii="Times New Roman" w:hAnsi="Times New Roman" w:cs="Times New Roman"/>
                <w:noProof/>
              </w:rPr>
              <w:t>Sosyal Alanlar Fiziki Durumu</w:t>
            </w:r>
          </w:p>
        </w:tc>
        <w:tc>
          <w:tcPr>
            <w:tcW w:w="1017" w:type="dxa"/>
          </w:tcPr>
          <w:p w14:paraId="2933D135" w14:textId="6F4E5F74"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6</w:t>
            </w:r>
          </w:p>
        </w:tc>
      </w:tr>
      <w:tr w:rsidR="000F78B8" w:rsidRPr="000F78B8" w14:paraId="2862430A" w14:textId="77777777" w:rsidTr="00463A8D">
        <w:trPr>
          <w:gridAfter w:val="1"/>
          <w:wAfter w:w="280" w:type="dxa"/>
        </w:trPr>
        <w:tc>
          <w:tcPr>
            <w:tcW w:w="8053" w:type="dxa"/>
            <w:gridSpan w:val="2"/>
          </w:tcPr>
          <w:p w14:paraId="10CACD42" w14:textId="74558A3E"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43" w:history="1">
              <w:r w:rsidR="00D56BB0" w:rsidRPr="000F78B8">
                <w:rPr>
                  <w:rFonts w:ascii="Times New Roman" w:hAnsi="Times New Roman" w:cs="Times New Roman"/>
                  <w:noProof/>
                </w:rPr>
                <w:t xml:space="preserve">Tablo 8: </w:t>
              </w:r>
            </w:hyperlink>
            <w:r w:rsidR="00D83DFA" w:rsidRPr="000F78B8">
              <w:t xml:space="preserve"> </w:t>
            </w:r>
            <w:r w:rsidR="00D83DFA" w:rsidRPr="000F78B8">
              <w:rPr>
                <w:rFonts w:ascii="Times New Roman" w:hAnsi="Times New Roman" w:cs="Times New Roman"/>
                <w:noProof/>
              </w:rPr>
              <w:t>Okul Binasının Fiziki Durumu</w:t>
            </w:r>
          </w:p>
        </w:tc>
        <w:tc>
          <w:tcPr>
            <w:tcW w:w="1017" w:type="dxa"/>
          </w:tcPr>
          <w:p w14:paraId="4F3110E7" w14:textId="61A45C43"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7</w:t>
            </w:r>
          </w:p>
        </w:tc>
      </w:tr>
      <w:tr w:rsidR="000F78B8" w:rsidRPr="000F78B8" w14:paraId="5546759D" w14:textId="77777777" w:rsidTr="00463A8D">
        <w:trPr>
          <w:gridAfter w:val="1"/>
          <w:wAfter w:w="280" w:type="dxa"/>
        </w:trPr>
        <w:tc>
          <w:tcPr>
            <w:tcW w:w="8053" w:type="dxa"/>
            <w:gridSpan w:val="2"/>
          </w:tcPr>
          <w:p w14:paraId="5CB2974B" w14:textId="3ADB522B"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62" w:history="1">
              <w:r w:rsidR="00D56BB0" w:rsidRPr="000F78B8">
                <w:rPr>
                  <w:rFonts w:ascii="Times New Roman" w:hAnsi="Times New Roman" w:cs="Times New Roman"/>
                  <w:noProof/>
                </w:rPr>
                <w:t xml:space="preserve">Tablo 9: </w:t>
              </w:r>
            </w:hyperlink>
            <w:r w:rsidR="00D83DFA" w:rsidRPr="000F78B8">
              <w:t xml:space="preserve"> </w:t>
            </w:r>
            <w:r w:rsidR="00D83DFA" w:rsidRPr="000F78B8">
              <w:rPr>
                <w:rFonts w:ascii="Times New Roman" w:hAnsi="Times New Roman" w:cs="Times New Roman"/>
                <w:noProof/>
              </w:rPr>
              <w:t>Teknoloji ve Bilişim Altyapısı</w:t>
            </w:r>
          </w:p>
        </w:tc>
        <w:tc>
          <w:tcPr>
            <w:tcW w:w="1017" w:type="dxa"/>
          </w:tcPr>
          <w:p w14:paraId="4A630F15" w14:textId="7F5FB8EE"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7</w:t>
            </w:r>
          </w:p>
        </w:tc>
      </w:tr>
      <w:tr w:rsidR="000F78B8" w:rsidRPr="000F78B8" w14:paraId="0D686077" w14:textId="77777777" w:rsidTr="00463A8D">
        <w:trPr>
          <w:gridAfter w:val="1"/>
          <w:wAfter w:w="280" w:type="dxa"/>
        </w:trPr>
        <w:tc>
          <w:tcPr>
            <w:tcW w:w="8053" w:type="dxa"/>
            <w:gridSpan w:val="2"/>
          </w:tcPr>
          <w:p w14:paraId="0B1AF1D6" w14:textId="15EE1C17" w:rsidR="00D56BB0" w:rsidRPr="000F78B8" w:rsidRDefault="00AC4348" w:rsidP="00D83DFA">
            <w:pPr>
              <w:pStyle w:val="GvdeMetni"/>
              <w:tabs>
                <w:tab w:val="right" w:leader="dot" w:pos="9202"/>
              </w:tabs>
              <w:spacing w:line="276" w:lineRule="auto"/>
              <w:rPr>
                <w:rFonts w:ascii="Times New Roman" w:hAnsi="Times New Roman" w:cs="Times New Roman"/>
                <w:noProof/>
              </w:rPr>
            </w:pPr>
            <w:hyperlink w:anchor="_bookmark63" w:history="1">
              <w:r w:rsidR="00D56BB0" w:rsidRPr="000F78B8">
                <w:rPr>
                  <w:rFonts w:ascii="Times New Roman" w:hAnsi="Times New Roman" w:cs="Times New Roman"/>
                  <w:noProof/>
                </w:rPr>
                <w:t xml:space="preserve">Tablo 10: </w:t>
              </w:r>
            </w:hyperlink>
            <w:r w:rsidR="00D83DFA" w:rsidRPr="000F78B8">
              <w:rPr>
                <w:rFonts w:ascii="Times New Roman" w:hAnsi="Times New Roman" w:cs="Times New Roman"/>
                <w:noProof/>
              </w:rPr>
              <w:t>Geçmiş Dönem Kaynaklar</w:t>
            </w:r>
          </w:p>
        </w:tc>
        <w:tc>
          <w:tcPr>
            <w:tcW w:w="1017" w:type="dxa"/>
          </w:tcPr>
          <w:p w14:paraId="23BC6481" w14:textId="29071167"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8</w:t>
            </w:r>
          </w:p>
        </w:tc>
      </w:tr>
      <w:tr w:rsidR="000F78B8" w:rsidRPr="000F78B8" w14:paraId="06753C75" w14:textId="77777777" w:rsidTr="00463A8D">
        <w:trPr>
          <w:gridAfter w:val="1"/>
          <w:wAfter w:w="280" w:type="dxa"/>
        </w:trPr>
        <w:tc>
          <w:tcPr>
            <w:tcW w:w="8053" w:type="dxa"/>
            <w:gridSpan w:val="2"/>
          </w:tcPr>
          <w:p w14:paraId="78496029"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64" w:history="1">
              <w:r w:rsidR="00D56BB0" w:rsidRPr="000F78B8">
                <w:rPr>
                  <w:rFonts w:ascii="Times New Roman" w:hAnsi="Times New Roman" w:cs="Times New Roman"/>
                  <w:noProof/>
                </w:rPr>
                <w:t>Tablo 11: Tahmini Kaynaklar</w:t>
              </w:r>
            </w:hyperlink>
          </w:p>
        </w:tc>
        <w:tc>
          <w:tcPr>
            <w:tcW w:w="1017" w:type="dxa"/>
          </w:tcPr>
          <w:p w14:paraId="31FB082C" w14:textId="3E3BF220"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8</w:t>
            </w:r>
          </w:p>
        </w:tc>
      </w:tr>
      <w:tr w:rsidR="000F78B8" w:rsidRPr="000F78B8" w14:paraId="04B3053E" w14:textId="77777777" w:rsidTr="00463A8D">
        <w:trPr>
          <w:gridAfter w:val="1"/>
          <w:wAfter w:w="280" w:type="dxa"/>
        </w:trPr>
        <w:tc>
          <w:tcPr>
            <w:tcW w:w="8053" w:type="dxa"/>
            <w:gridSpan w:val="2"/>
          </w:tcPr>
          <w:p w14:paraId="5A9CF805"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67" w:history="1">
              <w:r w:rsidR="00D56BB0" w:rsidRPr="000F78B8">
                <w:rPr>
                  <w:rFonts w:ascii="Times New Roman" w:hAnsi="Times New Roman" w:cs="Times New Roman"/>
                  <w:noProof/>
                </w:rPr>
                <w:t>Tablo 12: GZFT Listesi</w:t>
              </w:r>
            </w:hyperlink>
          </w:p>
        </w:tc>
        <w:tc>
          <w:tcPr>
            <w:tcW w:w="1017" w:type="dxa"/>
          </w:tcPr>
          <w:p w14:paraId="52E3B567" w14:textId="3C6A3246"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8</w:t>
            </w:r>
          </w:p>
        </w:tc>
      </w:tr>
      <w:tr w:rsidR="000F78B8" w:rsidRPr="000F78B8" w14:paraId="7D1D014D" w14:textId="77777777" w:rsidTr="00463A8D">
        <w:trPr>
          <w:gridAfter w:val="1"/>
          <w:wAfter w:w="280" w:type="dxa"/>
        </w:trPr>
        <w:tc>
          <w:tcPr>
            <w:tcW w:w="8053" w:type="dxa"/>
            <w:gridSpan w:val="2"/>
          </w:tcPr>
          <w:p w14:paraId="62DCC050"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71" w:history="1">
              <w:r w:rsidR="00D56BB0" w:rsidRPr="000F78B8">
                <w:rPr>
                  <w:rFonts w:ascii="Times New Roman" w:hAnsi="Times New Roman" w:cs="Times New Roman"/>
                  <w:noProof/>
                </w:rPr>
                <w:t>Tablo 13: Tespitler ve İhtiyaçlar</w:t>
              </w:r>
            </w:hyperlink>
          </w:p>
        </w:tc>
        <w:tc>
          <w:tcPr>
            <w:tcW w:w="1017" w:type="dxa"/>
          </w:tcPr>
          <w:p w14:paraId="49CA9E05" w14:textId="0BC47CE4" w:rsidR="00D56BB0" w:rsidRPr="000F78B8" w:rsidRDefault="00D83DF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9</w:t>
            </w:r>
          </w:p>
        </w:tc>
      </w:tr>
      <w:tr w:rsidR="000F78B8" w:rsidRPr="000F78B8" w14:paraId="4F805E57" w14:textId="77777777" w:rsidTr="00463A8D">
        <w:trPr>
          <w:gridAfter w:val="1"/>
          <w:wAfter w:w="280" w:type="dxa"/>
        </w:trPr>
        <w:tc>
          <w:tcPr>
            <w:tcW w:w="8053" w:type="dxa"/>
            <w:gridSpan w:val="2"/>
          </w:tcPr>
          <w:p w14:paraId="5CC7DEDB" w14:textId="77777777"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73" w:history="1">
              <w:r w:rsidR="00D56BB0" w:rsidRPr="000F78B8">
                <w:rPr>
                  <w:rFonts w:ascii="Times New Roman" w:hAnsi="Times New Roman" w:cs="Times New Roman"/>
                  <w:noProof/>
                </w:rPr>
                <w:t>Tablo 14: Stratejik Amaçlar, Hedefler</w:t>
              </w:r>
            </w:hyperlink>
          </w:p>
        </w:tc>
        <w:tc>
          <w:tcPr>
            <w:tcW w:w="1017" w:type="dxa"/>
          </w:tcPr>
          <w:p w14:paraId="7ABD695F" w14:textId="3DE4035C" w:rsidR="00D56BB0" w:rsidRPr="000F78B8" w:rsidRDefault="002D7C68"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11</w:t>
            </w:r>
          </w:p>
        </w:tc>
      </w:tr>
      <w:tr w:rsidR="000F78B8" w:rsidRPr="000F78B8" w14:paraId="15FDD6D6" w14:textId="77777777" w:rsidTr="00463A8D">
        <w:trPr>
          <w:gridAfter w:val="1"/>
          <w:wAfter w:w="280" w:type="dxa"/>
        </w:trPr>
        <w:tc>
          <w:tcPr>
            <w:tcW w:w="8053" w:type="dxa"/>
            <w:gridSpan w:val="2"/>
          </w:tcPr>
          <w:p w14:paraId="0AB02120" w14:textId="330434A1"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78" w:history="1">
              <w:r w:rsidR="00A77BE3" w:rsidRPr="000F78B8">
                <w:rPr>
                  <w:rFonts w:ascii="Times New Roman" w:hAnsi="Times New Roman" w:cs="Times New Roman"/>
                  <w:noProof/>
                </w:rPr>
                <w:t>Tablo 15</w:t>
              </w:r>
              <w:r w:rsidR="00D56BB0" w:rsidRPr="000F78B8">
                <w:rPr>
                  <w:rFonts w:ascii="Times New Roman" w:hAnsi="Times New Roman" w:cs="Times New Roman"/>
                  <w:noProof/>
                </w:rPr>
                <w:t>: Tahmini Maliyetler</w:t>
              </w:r>
            </w:hyperlink>
          </w:p>
        </w:tc>
        <w:tc>
          <w:tcPr>
            <w:tcW w:w="1017" w:type="dxa"/>
          </w:tcPr>
          <w:p w14:paraId="21F38339" w14:textId="109E4BC3" w:rsidR="00D56BB0" w:rsidRPr="000F78B8" w:rsidRDefault="002D7C68"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13</w:t>
            </w:r>
          </w:p>
        </w:tc>
      </w:tr>
      <w:tr w:rsidR="000F78B8" w:rsidRPr="000F78B8" w14:paraId="44FB01FB" w14:textId="77777777" w:rsidTr="00463A8D">
        <w:trPr>
          <w:gridAfter w:val="1"/>
          <w:wAfter w:w="280" w:type="dxa"/>
        </w:trPr>
        <w:tc>
          <w:tcPr>
            <w:tcW w:w="8053" w:type="dxa"/>
            <w:gridSpan w:val="2"/>
          </w:tcPr>
          <w:p w14:paraId="46277AE7" w14:textId="67528556"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87" w:history="1">
              <w:r w:rsidR="00A77BE3" w:rsidRPr="000F78B8">
                <w:rPr>
                  <w:rFonts w:ascii="Times New Roman" w:hAnsi="Times New Roman" w:cs="Times New Roman"/>
                  <w:noProof/>
                </w:rPr>
                <w:t>Tablo 16</w:t>
              </w:r>
              <w:r w:rsidR="00D56BB0" w:rsidRPr="000F78B8">
                <w:rPr>
                  <w:rFonts w:ascii="Times New Roman" w:hAnsi="Times New Roman" w:cs="Times New Roman"/>
                  <w:noProof/>
                </w:rPr>
                <w:t>: Strateji Geliştirme Kurulu</w:t>
              </w:r>
            </w:hyperlink>
          </w:p>
        </w:tc>
        <w:tc>
          <w:tcPr>
            <w:tcW w:w="1017" w:type="dxa"/>
          </w:tcPr>
          <w:p w14:paraId="73A2BB5E" w14:textId="0F432847" w:rsidR="00D56BB0" w:rsidRPr="000F78B8" w:rsidRDefault="002D7C68"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14</w:t>
            </w:r>
          </w:p>
        </w:tc>
      </w:tr>
      <w:tr w:rsidR="000F78B8" w:rsidRPr="000F78B8" w14:paraId="3493612A" w14:textId="77777777" w:rsidTr="00463A8D">
        <w:trPr>
          <w:gridAfter w:val="1"/>
          <w:wAfter w:w="280" w:type="dxa"/>
        </w:trPr>
        <w:tc>
          <w:tcPr>
            <w:tcW w:w="8053" w:type="dxa"/>
            <w:gridSpan w:val="2"/>
          </w:tcPr>
          <w:p w14:paraId="6C87C556" w14:textId="0DB21EF3" w:rsidR="00D56BB0" w:rsidRPr="000F78B8" w:rsidRDefault="00AC4348" w:rsidP="000A0A93">
            <w:pPr>
              <w:pStyle w:val="GvdeMetni"/>
              <w:tabs>
                <w:tab w:val="right" w:leader="dot" w:pos="9202"/>
              </w:tabs>
              <w:spacing w:line="276" w:lineRule="auto"/>
              <w:rPr>
                <w:rFonts w:ascii="Times New Roman" w:hAnsi="Times New Roman" w:cs="Times New Roman"/>
                <w:noProof/>
              </w:rPr>
            </w:pPr>
            <w:hyperlink w:anchor="_bookmark89" w:history="1">
              <w:r w:rsidR="00A77BE3" w:rsidRPr="000F78B8">
                <w:rPr>
                  <w:rFonts w:ascii="Times New Roman" w:hAnsi="Times New Roman" w:cs="Times New Roman"/>
                  <w:noProof/>
                </w:rPr>
                <w:t>Tablo 17</w:t>
              </w:r>
              <w:r w:rsidR="00D56BB0" w:rsidRPr="000F78B8">
                <w:rPr>
                  <w:rFonts w:ascii="Times New Roman" w:hAnsi="Times New Roman" w:cs="Times New Roman"/>
                  <w:noProof/>
                </w:rPr>
                <w:t>: Stratejik Planlama Ekibi</w:t>
              </w:r>
            </w:hyperlink>
          </w:p>
        </w:tc>
        <w:tc>
          <w:tcPr>
            <w:tcW w:w="1017" w:type="dxa"/>
          </w:tcPr>
          <w:p w14:paraId="2FAA5533" w14:textId="07DF0544" w:rsidR="00D56BB0" w:rsidRPr="000F78B8" w:rsidRDefault="002D7C68"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14</w:t>
            </w:r>
          </w:p>
        </w:tc>
      </w:tr>
      <w:commentRangeEnd w:id="2"/>
      <w:tr w:rsidR="000F78B8" w:rsidRPr="000F78B8" w14:paraId="51310D4D" w14:textId="77777777" w:rsidTr="00463A8D">
        <w:trPr>
          <w:gridAfter w:val="1"/>
          <w:wAfter w:w="280" w:type="dxa"/>
        </w:trPr>
        <w:tc>
          <w:tcPr>
            <w:tcW w:w="8053" w:type="dxa"/>
            <w:gridSpan w:val="2"/>
          </w:tcPr>
          <w:p w14:paraId="150367B8" w14:textId="77777777" w:rsidR="00D56BB0" w:rsidRPr="000F78B8" w:rsidRDefault="00145D36" w:rsidP="000A0A93">
            <w:pPr>
              <w:pStyle w:val="GvdeMetni"/>
              <w:tabs>
                <w:tab w:val="right" w:leader="dot" w:pos="9202"/>
              </w:tabs>
              <w:spacing w:line="276" w:lineRule="auto"/>
              <w:rPr>
                <w:noProof/>
              </w:rPr>
            </w:pPr>
            <w:r w:rsidRPr="000F78B8">
              <w:rPr>
                <w:rStyle w:val="AklamaBavurusu"/>
              </w:rPr>
              <w:commentReference w:id="2"/>
            </w:r>
          </w:p>
        </w:tc>
        <w:tc>
          <w:tcPr>
            <w:tcW w:w="1017" w:type="dxa"/>
          </w:tcPr>
          <w:p w14:paraId="3EAEC10E" w14:textId="77777777" w:rsidR="00D56BB0" w:rsidRPr="000F78B8"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4FA0C2B7" w14:textId="77777777" w:rsidTr="00463A8D">
        <w:trPr>
          <w:gridAfter w:val="1"/>
          <w:wAfter w:w="280" w:type="dxa"/>
        </w:trPr>
        <w:tc>
          <w:tcPr>
            <w:tcW w:w="8053" w:type="dxa"/>
            <w:gridSpan w:val="2"/>
          </w:tcPr>
          <w:p w14:paraId="655ACBA2" w14:textId="77777777" w:rsidR="00463A8D" w:rsidRPr="000F78B8" w:rsidRDefault="00463A8D" w:rsidP="000A0A93">
            <w:pPr>
              <w:pStyle w:val="GvdeMetni"/>
              <w:tabs>
                <w:tab w:val="right" w:leader="dot" w:pos="9202"/>
              </w:tabs>
              <w:spacing w:line="276" w:lineRule="auto"/>
              <w:rPr>
                <w:rStyle w:val="AklamaBavurusu"/>
              </w:rPr>
            </w:pPr>
          </w:p>
          <w:p w14:paraId="6FD2CD03" w14:textId="77777777" w:rsidR="00463A8D" w:rsidRPr="000F78B8"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F78B8"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77752826" w14:textId="77777777" w:rsidTr="00463A8D">
        <w:tc>
          <w:tcPr>
            <w:tcW w:w="7897" w:type="dxa"/>
          </w:tcPr>
          <w:p w14:paraId="770BBCBC" w14:textId="7738D7DC" w:rsidR="0006490E" w:rsidRPr="000F78B8" w:rsidRDefault="00DC3B9A" w:rsidP="000A0A93">
            <w:pPr>
              <w:pStyle w:val="Balk1"/>
              <w:spacing w:before="0" w:line="276" w:lineRule="auto"/>
              <w:ind w:left="0" w:firstLine="0"/>
              <w:outlineLvl w:val="0"/>
              <w:rPr>
                <w:rFonts w:ascii="Times New Roman" w:hAnsi="Times New Roman" w:cs="Times New Roman"/>
                <w:noProof/>
                <w:sz w:val="24"/>
                <w:szCs w:val="24"/>
              </w:rPr>
            </w:pPr>
            <w:r w:rsidRPr="000F78B8">
              <w:rPr>
                <w:noProof/>
              </w:rPr>
              <w:br w:type="page"/>
            </w:r>
            <w:r w:rsidR="0006490E" w:rsidRPr="000F78B8">
              <w:rPr>
                <w:rFonts w:ascii="Times New Roman" w:hAnsi="Times New Roman" w:cs="Times New Roman"/>
                <w:noProof/>
                <w:sz w:val="24"/>
                <w:szCs w:val="24"/>
              </w:rPr>
              <w:t>ŞEKİLLER</w:t>
            </w:r>
          </w:p>
        </w:tc>
        <w:tc>
          <w:tcPr>
            <w:tcW w:w="1453" w:type="dxa"/>
            <w:gridSpan w:val="3"/>
          </w:tcPr>
          <w:p w14:paraId="18545CB4" w14:textId="789DE6D3" w:rsidR="0006490E" w:rsidRPr="000F78B8"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commentRangeStart w:id="3"/>
            <w:r w:rsidRPr="000F78B8">
              <w:rPr>
                <w:rFonts w:ascii="Times New Roman" w:hAnsi="Times New Roman" w:cs="Times New Roman"/>
                <w:b/>
                <w:noProof/>
              </w:rPr>
              <w:t>SAYFA</w:t>
            </w:r>
            <w:commentRangeEnd w:id="3"/>
            <w:r w:rsidRPr="000F78B8">
              <w:rPr>
                <w:rStyle w:val="AklamaBavurusu"/>
              </w:rPr>
              <w:commentReference w:id="3"/>
            </w:r>
          </w:p>
        </w:tc>
      </w:tr>
      <w:tr w:rsidR="000F78B8" w:rsidRPr="000F78B8" w14:paraId="2EB3D10B" w14:textId="77777777" w:rsidTr="00463A8D">
        <w:tc>
          <w:tcPr>
            <w:tcW w:w="7897" w:type="dxa"/>
          </w:tcPr>
          <w:p w14:paraId="649233F0" w14:textId="51605FFA" w:rsidR="0006490E" w:rsidRPr="000F78B8" w:rsidRDefault="00AC4348" w:rsidP="00575645">
            <w:pPr>
              <w:pStyle w:val="GvdeMetni"/>
              <w:tabs>
                <w:tab w:val="right" w:leader="dot" w:pos="9199"/>
              </w:tabs>
              <w:spacing w:line="276" w:lineRule="auto"/>
              <w:rPr>
                <w:rFonts w:ascii="Times New Roman" w:hAnsi="Times New Roman" w:cs="Times New Roman"/>
                <w:noProof/>
              </w:rPr>
            </w:pPr>
            <w:hyperlink w:anchor="_bookmark6" w:history="1">
              <w:r w:rsidR="0006490E" w:rsidRPr="000F78B8">
                <w:rPr>
                  <w:rFonts w:ascii="Times New Roman" w:hAnsi="Times New Roman" w:cs="Times New Roman"/>
                  <w:noProof/>
                </w:rPr>
                <w:t xml:space="preserve">Şekil 1: </w:t>
              </w:r>
              <w:r w:rsidR="00575645">
                <w:rPr>
                  <w:rFonts w:ascii="Times New Roman" w:hAnsi="Times New Roman" w:cs="Times New Roman"/>
                  <w:noProof/>
                </w:rPr>
                <w:t>Sabancı</w:t>
              </w:r>
              <w:r w:rsidR="00FA5247" w:rsidRPr="000F78B8">
                <w:rPr>
                  <w:rFonts w:ascii="Times New Roman" w:hAnsi="Times New Roman" w:cs="Times New Roman"/>
                  <w:noProof/>
                </w:rPr>
                <w:t xml:space="preserve"> Öğretmenevi ve ASO Müdürlüğü </w:t>
              </w:r>
              <w:r w:rsidR="00895758" w:rsidRPr="000F78B8">
                <w:rPr>
                  <w:rFonts w:ascii="Times New Roman" w:hAnsi="Times New Roman" w:cs="Times New Roman"/>
                  <w:noProof/>
                </w:rPr>
                <w:t>2024-2028</w:t>
              </w:r>
              <w:r w:rsidR="0006490E" w:rsidRPr="000F78B8">
                <w:rPr>
                  <w:rFonts w:ascii="Times New Roman" w:hAnsi="Times New Roman" w:cs="Times New Roman"/>
                  <w:noProof/>
                </w:rPr>
                <w:t xml:space="preserve"> Stratejik Plan Hazırlama Modeli</w:t>
              </w:r>
            </w:hyperlink>
          </w:p>
        </w:tc>
        <w:tc>
          <w:tcPr>
            <w:tcW w:w="1453" w:type="dxa"/>
            <w:gridSpan w:val="3"/>
          </w:tcPr>
          <w:p w14:paraId="57DF5B06" w14:textId="77777777"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1</w:t>
            </w:r>
          </w:p>
        </w:tc>
      </w:tr>
      <w:tr w:rsidR="000F78B8" w:rsidRPr="000F78B8" w14:paraId="6F97A42B" w14:textId="77777777" w:rsidTr="00463A8D">
        <w:tc>
          <w:tcPr>
            <w:tcW w:w="7897" w:type="dxa"/>
          </w:tcPr>
          <w:p w14:paraId="436760FF" w14:textId="350D9E30" w:rsidR="0006490E" w:rsidRPr="000F78B8" w:rsidRDefault="00AC4348" w:rsidP="00D7543A">
            <w:pPr>
              <w:pStyle w:val="GvdeMetni"/>
              <w:tabs>
                <w:tab w:val="right" w:leader="dot" w:pos="9199"/>
              </w:tabs>
              <w:spacing w:line="276" w:lineRule="auto"/>
              <w:rPr>
                <w:rFonts w:ascii="Times New Roman" w:hAnsi="Times New Roman" w:cs="Times New Roman"/>
                <w:noProof/>
              </w:rPr>
            </w:pPr>
            <w:hyperlink w:anchor="_bookmark6" w:history="1">
              <w:r w:rsidR="0006490E" w:rsidRPr="000F78B8">
                <w:rPr>
                  <w:rFonts w:ascii="Times New Roman" w:hAnsi="Times New Roman" w:cs="Times New Roman"/>
                  <w:noProof/>
                </w:rPr>
                <w:t xml:space="preserve">Şekil 2: </w:t>
              </w:r>
              <w:r w:rsidR="00D7543A" w:rsidRPr="000F78B8">
                <w:rPr>
                  <w:rFonts w:ascii="Times New Roman" w:hAnsi="Times New Roman" w:cs="Times New Roman"/>
                  <w:noProof/>
                </w:rPr>
                <w:t>Örgütsel</w:t>
              </w:r>
            </w:hyperlink>
            <w:r w:rsidR="00D7543A" w:rsidRPr="000F78B8">
              <w:rPr>
                <w:rFonts w:ascii="Times New Roman" w:hAnsi="Times New Roman" w:cs="Times New Roman"/>
                <w:noProof/>
              </w:rPr>
              <w:t xml:space="preserve"> Yapı</w:t>
            </w:r>
          </w:p>
        </w:tc>
        <w:tc>
          <w:tcPr>
            <w:tcW w:w="1453" w:type="dxa"/>
            <w:gridSpan w:val="3"/>
          </w:tcPr>
          <w:p w14:paraId="7000F3D8" w14:textId="02612215" w:rsidR="0006490E" w:rsidRPr="000F78B8" w:rsidRDefault="00D7543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8</w:t>
            </w:r>
          </w:p>
        </w:tc>
      </w:tr>
      <w:tr w:rsidR="000F78B8" w:rsidRPr="000F78B8" w14:paraId="46A8DDAA" w14:textId="77777777" w:rsidTr="00463A8D">
        <w:tc>
          <w:tcPr>
            <w:tcW w:w="7897" w:type="dxa"/>
          </w:tcPr>
          <w:p w14:paraId="27820BD2" w14:textId="0E1836DC" w:rsidR="0006490E" w:rsidRPr="000F78B8" w:rsidRDefault="00AC4348" w:rsidP="00D7543A">
            <w:pPr>
              <w:pStyle w:val="GvdeMetni"/>
              <w:tabs>
                <w:tab w:val="right" w:leader="dot" w:pos="9199"/>
              </w:tabs>
              <w:spacing w:line="276" w:lineRule="auto"/>
              <w:rPr>
                <w:rFonts w:ascii="Times New Roman" w:hAnsi="Times New Roman" w:cs="Times New Roman"/>
                <w:noProof/>
              </w:rPr>
            </w:pPr>
            <w:hyperlink w:anchor="_bookmark6" w:history="1">
              <w:r w:rsidR="0006490E" w:rsidRPr="000F78B8">
                <w:rPr>
                  <w:rFonts w:ascii="Times New Roman" w:hAnsi="Times New Roman" w:cs="Times New Roman"/>
                  <w:noProof/>
                </w:rPr>
                <w:t xml:space="preserve">Şekil 3: </w:t>
              </w:r>
              <w:hyperlink w:anchor="_bookmark15" w:history="1">
                <w:r w:rsidR="00D7543A" w:rsidRPr="000F78B8">
                  <w:rPr>
                    <w:rFonts w:ascii="Times New Roman" w:hAnsi="Times New Roman" w:cs="Times New Roman"/>
                    <w:noProof/>
                  </w:rPr>
                  <w:t xml:space="preserve">Stratejik Plan İzleme ve Değerlendirme </w:t>
                </w:r>
              </w:hyperlink>
              <w:r w:rsidR="00D7543A" w:rsidRPr="000F78B8">
                <w:rPr>
                  <w:rFonts w:ascii="Times New Roman" w:hAnsi="Times New Roman" w:cs="Times New Roman"/>
                  <w:noProof/>
                </w:rPr>
                <w:t xml:space="preserve">Modeli </w:t>
              </w:r>
            </w:hyperlink>
          </w:p>
        </w:tc>
        <w:tc>
          <w:tcPr>
            <w:tcW w:w="1453" w:type="dxa"/>
            <w:gridSpan w:val="3"/>
          </w:tcPr>
          <w:p w14:paraId="430C370E" w14:textId="77777777"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0F78B8">
              <w:rPr>
                <w:rFonts w:ascii="Times New Roman" w:hAnsi="Times New Roman" w:cs="Times New Roman"/>
                <w:noProof/>
              </w:rPr>
              <w:t>6</w:t>
            </w:r>
          </w:p>
        </w:tc>
      </w:tr>
      <w:tr w:rsidR="000F78B8" w:rsidRPr="000F78B8" w14:paraId="1C020D3B" w14:textId="77777777" w:rsidTr="00463A8D">
        <w:tc>
          <w:tcPr>
            <w:tcW w:w="7897" w:type="dxa"/>
          </w:tcPr>
          <w:p w14:paraId="574CAAD5" w14:textId="7FE99DB6" w:rsidR="0006490E" w:rsidRPr="000F78B8" w:rsidRDefault="0006490E" w:rsidP="000A0A93">
            <w:pPr>
              <w:pStyle w:val="GvdeMetni"/>
              <w:tabs>
                <w:tab w:val="right" w:leader="dot" w:pos="9199"/>
              </w:tabs>
              <w:spacing w:line="276" w:lineRule="auto"/>
              <w:rPr>
                <w:rFonts w:ascii="Times New Roman" w:hAnsi="Times New Roman" w:cs="Times New Roman"/>
                <w:noProof/>
              </w:rPr>
            </w:pPr>
          </w:p>
        </w:tc>
        <w:tc>
          <w:tcPr>
            <w:tcW w:w="1453" w:type="dxa"/>
            <w:gridSpan w:val="3"/>
          </w:tcPr>
          <w:p w14:paraId="334292AF" w14:textId="51FD5D1A"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772CF2DF" w14:textId="77777777" w:rsidTr="00463A8D">
        <w:tc>
          <w:tcPr>
            <w:tcW w:w="7897" w:type="dxa"/>
          </w:tcPr>
          <w:p w14:paraId="15C2591E" w14:textId="7BEFBFEB" w:rsidR="0006490E" w:rsidRPr="000F78B8" w:rsidRDefault="0006490E" w:rsidP="000A0A93">
            <w:pPr>
              <w:pStyle w:val="GvdeMetni"/>
              <w:tabs>
                <w:tab w:val="right" w:leader="dot" w:pos="9199"/>
              </w:tabs>
              <w:spacing w:line="276" w:lineRule="auto"/>
              <w:rPr>
                <w:rFonts w:ascii="Times New Roman" w:hAnsi="Times New Roman" w:cs="Times New Roman"/>
                <w:noProof/>
              </w:rPr>
            </w:pPr>
          </w:p>
        </w:tc>
        <w:tc>
          <w:tcPr>
            <w:tcW w:w="1453" w:type="dxa"/>
            <w:gridSpan w:val="3"/>
          </w:tcPr>
          <w:p w14:paraId="5BE18EB7" w14:textId="40544534"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0680C61C" w14:textId="77777777" w:rsidTr="00D7543A">
        <w:trPr>
          <w:trHeight w:val="80"/>
        </w:trPr>
        <w:tc>
          <w:tcPr>
            <w:tcW w:w="7897" w:type="dxa"/>
          </w:tcPr>
          <w:p w14:paraId="126E4089" w14:textId="71228CFA" w:rsidR="0006490E" w:rsidRPr="000F78B8" w:rsidRDefault="0006490E" w:rsidP="000A0A93">
            <w:pPr>
              <w:pStyle w:val="GvdeMetni"/>
              <w:tabs>
                <w:tab w:val="right" w:leader="dot" w:pos="9199"/>
              </w:tabs>
              <w:spacing w:line="276" w:lineRule="auto"/>
              <w:rPr>
                <w:rFonts w:ascii="Times New Roman" w:hAnsi="Times New Roman" w:cs="Times New Roman"/>
                <w:noProof/>
              </w:rPr>
            </w:pPr>
          </w:p>
        </w:tc>
        <w:tc>
          <w:tcPr>
            <w:tcW w:w="1453" w:type="dxa"/>
            <w:gridSpan w:val="3"/>
          </w:tcPr>
          <w:p w14:paraId="2AAE946C" w14:textId="37A28705"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4ED7F21D" w14:textId="77777777" w:rsidTr="00463A8D">
        <w:tc>
          <w:tcPr>
            <w:tcW w:w="7897" w:type="dxa"/>
          </w:tcPr>
          <w:p w14:paraId="153CCF9B" w14:textId="4005277B" w:rsidR="0006490E" w:rsidRPr="000F78B8" w:rsidRDefault="0006490E" w:rsidP="000A0A93">
            <w:pPr>
              <w:pStyle w:val="GvdeMetni"/>
              <w:tabs>
                <w:tab w:val="right" w:leader="dot" w:pos="9199"/>
              </w:tabs>
              <w:spacing w:line="276" w:lineRule="auto"/>
              <w:rPr>
                <w:rFonts w:ascii="Times New Roman" w:hAnsi="Times New Roman" w:cs="Times New Roman"/>
                <w:noProof/>
              </w:rPr>
            </w:pPr>
          </w:p>
        </w:tc>
        <w:tc>
          <w:tcPr>
            <w:tcW w:w="1453" w:type="dxa"/>
            <w:gridSpan w:val="3"/>
          </w:tcPr>
          <w:p w14:paraId="58F51FF5" w14:textId="55873B92"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F78B8" w:rsidRPr="000F78B8" w14:paraId="6D5BB0BC" w14:textId="77777777" w:rsidTr="00463A8D">
        <w:tc>
          <w:tcPr>
            <w:tcW w:w="7897" w:type="dxa"/>
          </w:tcPr>
          <w:p w14:paraId="4D7022E4" w14:textId="44DF4F08" w:rsidR="0006490E" w:rsidRPr="000F78B8" w:rsidRDefault="0006490E" w:rsidP="000A0A93">
            <w:pPr>
              <w:pStyle w:val="T2"/>
              <w:tabs>
                <w:tab w:val="left" w:pos="703"/>
                <w:tab w:val="left" w:leader="dot" w:pos="8957"/>
              </w:tabs>
              <w:spacing w:before="0" w:line="276" w:lineRule="auto"/>
              <w:ind w:left="0" w:firstLine="0"/>
              <w:rPr>
                <w:rFonts w:ascii="Times New Roman" w:hAnsi="Times New Roman" w:cs="Times New Roman"/>
                <w:noProof/>
              </w:rPr>
            </w:pPr>
          </w:p>
        </w:tc>
        <w:tc>
          <w:tcPr>
            <w:tcW w:w="1453" w:type="dxa"/>
            <w:gridSpan w:val="3"/>
          </w:tcPr>
          <w:p w14:paraId="61F7754B" w14:textId="20C8728D" w:rsidR="0006490E" w:rsidRPr="000F78B8"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4" w:name="_bookmark2"/>
      <w:bookmarkStart w:id="5" w:name="_bookmark3"/>
      <w:bookmarkEnd w:id="4"/>
      <w:bookmarkEnd w:id="5"/>
      <w:commentRangeStart w:id="6"/>
      <w:r w:rsidRPr="0007479A">
        <w:rPr>
          <w:rFonts w:ascii="Times New Roman" w:hAnsi="Times New Roman" w:cs="Times New Roman"/>
          <w:noProof/>
          <w:color w:val="000000" w:themeColor="text1"/>
          <w:sz w:val="24"/>
          <w:szCs w:val="24"/>
        </w:rPr>
        <w:t>TANIMLAR</w:t>
      </w:r>
      <w:commentRangeEnd w:id="6"/>
      <w:r w:rsidR="004A684D">
        <w:rPr>
          <w:rStyle w:val="AklamaBavurusu"/>
          <w:rFonts w:ascii="Calibri" w:eastAsia="Calibri" w:hAnsi="Calibri" w:cs="Calibri"/>
          <w:b w:val="0"/>
          <w:bCs w:val="0"/>
        </w:rPr>
        <w:commentReference w:id="6"/>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7" w:name="_bookmark4"/>
      <w:bookmarkStart w:id="8" w:name="_bookmark5"/>
      <w:bookmarkStart w:id="9" w:name="_bookmark12"/>
      <w:bookmarkEnd w:id="7"/>
      <w:bookmarkEnd w:id="8"/>
      <w:bookmarkEnd w:id="9"/>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30"/>
        <w:gridCol w:w="2772"/>
        <w:gridCol w:w="1566"/>
        <w:gridCol w:w="3299"/>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3BEC0272" w:rsidR="00FA51F5" w:rsidRPr="00B35D92" w:rsidRDefault="00575645"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Koçarlı</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11164338" w:rsidR="00FA51F5" w:rsidRPr="00B35D92" w:rsidRDefault="00FA5247" w:rsidP="00575645">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Yeni Mah. </w:t>
            </w:r>
            <w:r w:rsidR="00575645">
              <w:rPr>
                <w:rFonts w:ascii="Times New Roman" w:hAnsi="Times New Roman" w:cs="Times New Roman"/>
                <w:noProof/>
                <w:sz w:val="20"/>
                <w:szCs w:val="20"/>
              </w:rPr>
              <w:t>Park Cad. No:2</w:t>
            </w:r>
            <w:r>
              <w:rPr>
                <w:rFonts w:ascii="Times New Roman" w:hAnsi="Times New Roman" w:cs="Times New Roman"/>
                <w:noProof/>
                <w:sz w:val="20"/>
                <w:szCs w:val="20"/>
              </w:rPr>
              <w:t xml:space="preserve">9 </w:t>
            </w:r>
            <w:r w:rsidR="00575645">
              <w:rPr>
                <w:rFonts w:ascii="Times New Roman" w:hAnsi="Times New Roman" w:cs="Times New Roman"/>
                <w:noProof/>
                <w:sz w:val="20"/>
                <w:szCs w:val="20"/>
              </w:rPr>
              <w:t>Koçarlı/</w:t>
            </w:r>
            <w:r>
              <w:rPr>
                <w:rFonts w:ascii="Times New Roman" w:hAnsi="Times New Roman" w:cs="Times New Roman"/>
                <w:noProof/>
                <w:sz w:val="20"/>
                <w:szCs w:val="20"/>
              </w:rPr>
              <w:t>AYDIN</w:t>
            </w:r>
          </w:p>
        </w:tc>
        <w:tc>
          <w:tcPr>
            <w:tcW w:w="1706" w:type="dxa"/>
            <w:shd w:val="clear" w:color="auto" w:fill="943634" w:themeFill="accent2" w:themeFillShade="BF"/>
            <w:vAlign w:val="center"/>
          </w:tcPr>
          <w:p w14:paraId="56B8974E" w14:textId="29A43276" w:rsidR="00FA51F5" w:rsidRPr="00B35D92" w:rsidRDefault="00DF374D" w:rsidP="007C5282">
            <w:pPr>
              <w:pStyle w:val="GvdeMetni"/>
              <w:spacing w:line="276" w:lineRule="auto"/>
              <w:jc w:val="left"/>
              <w:rPr>
                <w:rFonts w:ascii="Times New Roman" w:hAnsi="Times New Roman" w:cs="Times New Roman"/>
                <w:b/>
                <w:noProof/>
                <w:color w:val="FFFFFF" w:themeColor="background1"/>
                <w:sz w:val="20"/>
                <w:szCs w:val="20"/>
              </w:rPr>
            </w:pPr>
            <w:r w:rsidRPr="00DF374D">
              <w:rPr>
                <w:rFonts w:ascii="Times New Roman" w:hAnsi="Times New Roman" w:cs="Times New Roman"/>
                <w:b/>
                <w:noProof/>
                <w:color w:val="FFFFFF" w:themeColor="background1"/>
                <w:sz w:val="20"/>
                <w:szCs w:val="20"/>
              </w:rPr>
              <w:t>Hizmete Giriş Tarihi</w:t>
            </w:r>
          </w:p>
        </w:tc>
        <w:tc>
          <w:tcPr>
            <w:tcW w:w="2835" w:type="dxa"/>
            <w:vAlign w:val="center"/>
          </w:tcPr>
          <w:p w14:paraId="0291603C" w14:textId="67971241" w:rsidR="00FA51F5" w:rsidRPr="00B35D92" w:rsidRDefault="00DF374D" w:rsidP="00D26145">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1987</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7E56EE38" w:rsidR="00D57CA6" w:rsidRPr="00B35D92" w:rsidRDefault="00D57CA6" w:rsidP="009950BE">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9950BE">
              <w:rPr>
                <w:rFonts w:ascii="Times New Roman" w:hAnsi="Times New Roman" w:cs="Times New Roman"/>
                <w:noProof/>
                <w:sz w:val="20"/>
                <w:szCs w:val="20"/>
              </w:rPr>
              <w:t>761 24 24</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2EEAE864" w:rsidR="00D57CA6" w:rsidRPr="00B35D92" w:rsidRDefault="009950BE"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0256 761 20 14</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703092C2" w:rsidR="00D57CA6" w:rsidRPr="00B35D92" w:rsidRDefault="00575645" w:rsidP="00FA5247">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971045</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AE25153" w:rsidR="00D57CA6" w:rsidRPr="00B35D92" w:rsidRDefault="00575645" w:rsidP="00FA5247">
            <w:pPr>
              <w:pStyle w:val="GvdeMetni"/>
              <w:spacing w:line="276" w:lineRule="auto"/>
              <w:jc w:val="left"/>
              <w:rPr>
                <w:rFonts w:ascii="Times New Roman" w:hAnsi="Times New Roman" w:cs="Times New Roman"/>
                <w:noProof/>
                <w:sz w:val="20"/>
                <w:szCs w:val="20"/>
              </w:rPr>
            </w:pPr>
            <w:r w:rsidRPr="00575645">
              <w:rPr>
                <w:rFonts w:ascii="Times New Roman" w:hAnsi="Times New Roman" w:cs="Times New Roman"/>
                <w:noProof/>
                <w:sz w:val="20"/>
                <w:szCs w:val="20"/>
              </w:rPr>
              <w:t>https://kocarliogretmenevi.meb.k12.tr/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0E1110E7" w:rsidR="00D57CA6" w:rsidRPr="00B35D92" w:rsidRDefault="0057564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971045</w:t>
            </w:r>
          </w:p>
        </w:tc>
        <w:tc>
          <w:tcPr>
            <w:tcW w:w="1706" w:type="dxa"/>
            <w:shd w:val="clear" w:color="auto" w:fill="943634" w:themeFill="accent2" w:themeFillShade="BF"/>
            <w:vAlign w:val="center"/>
          </w:tcPr>
          <w:p w14:paraId="4122EAD8" w14:textId="7FE0B260" w:rsidR="00D57CA6" w:rsidRPr="00B35D92" w:rsidRDefault="00FA5247" w:rsidP="00D57CA6">
            <w:pPr>
              <w:pStyle w:val="GvdeMetni"/>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Çalışma</w:t>
            </w:r>
            <w:r w:rsidR="00D57CA6" w:rsidRPr="00B35D92">
              <w:rPr>
                <w:rFonts w:ascii="Times New Roman" w:hAnsi="Times New Roman" w:cs="Times New Roman"/>
                <w:b/>
                <w:noProof/>
                <w:color w:val="FFFFFF" w:themeColor="background1"/>
                <w:sz w:val="20"/>
                <w:szCs w:val="20"/>
              </w:rPr>
              <w:t xml:space="preserve"> Şekli</w:t>
            </w:r>
          </w:p>
        </w:tc>
        <w:tc>
          <w:tcPr>
            <w:tcW w:w="2835" w:type="dxa"/>
            <w:vAlign w:val="center"/>
          </w:tcPr>
          <w:p w14:paraId="7398470B" w14:textId="51C94035" w:rsidR="00DF374D" w:rsidRPr="00B35D92" w:rsidRDefault="00FA524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 7/24</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5500DA9A" w:rsidR="004419F4" w:rsidRPr="0007479A" w:rsidRDefault="009950BE"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Koçarlı</w:t>
      </w:r>
      <w:r w:rsidR="00FA5247">
        <w:rPr>
          <w:rFonts w:ascii="Times New Roman" w:hAnsi="Times New Roman" w:cs="Times New Roman"/>
          <w:noProof/>
        </w:rPr>
        <w:t xml:space="preserve"> Öğretmenevi ve Akşam Sanat Okulunun</w:t>
      </w:r>
      <w:commentRangeStart w:id="10"/>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Koçarlı</w:t>
      </w:r>
      <w:r w:rsidR="00FA5247">
        <w:rPr>
          <w:rFonts w:ascii="Times New Roman" w:hAnsi="Times New Roman" w:cs="Times New Roman"/>
          <w:noProof/>
        </w:rPr>
        <w:t xml:space="preserve"> </w:t>
      </w:r>
      <w:r w:rsidR="004419F4" w:rsidRPr="0007479A">
        <w:rPr>
          <w:rFonts w:ascii="Times New Roman" w:hAnsi="Times New Roman" w:cs="Times New Roman"/>
          <w:noProof/>
        </w:rPr>
        <w:t>İlçe Milli Eğitim Müdürlüğü tarafından onaylanan planımız, okulumuzun resmi internet sitesinde kamuoyu ile paylaşılmıştır.</w:t>
      </w:r>
      <w:commentRangeEnd w:id="10"/>
      <w:r w:rsidR="007633A9">
        <w:rPr>
          <w:rStyle w:val="AklamaBavurusu"/>
        </w:rPr>
        <w:commentReference w:id="10"/>
      </w:r>
      <w:r w:rsidR="00C1392F">
        <w:rPr>
          <w:rFonts w:ascii="Times New Roman" w:hAnsi="Times New Roman" w:cs="Times New Roman"/>
          <w:noProof/>
        </w:rPr>
        <w:tab/>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commentRangeStart w:id="11"/>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commentRangeEnd w:id="11"/>
      <w:r w:rsidR="006A6541">
        <w:rPr>
          <w:rStyle w:val="AklamaBavurusu"/>
        </w:rPr>
        <w:commentReference w:id="11"/>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commentRangeStart w:id="12"/>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13" w:name="_bookmark13"/>
      <w:bookmarkEnd w:id="13"/>
      <w:commentRangeEnd w:id="12"/>
      <w:r w:rsidR="007633A9">
        <w:rPr>
          <w:rStyle w:val="AklamaBavurusu"/>
          <w:b w:val="0"/>
          <w:bCs w:val="0"/>
        </w:rPr>
        <w:commentReference w:id="12"/>
      </w:r>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751FD3C" w14:textId="72D68EA5" w:rsidR="001C5978" w:rsidRPr="0007479A" w:rsidRDefault="00B1558D" w:rsidP="00465296">
      <w:pPr>
        <w:pStyle w:val="Balk3"/>
        <w:tabs>
          <w:tab w:val="left" w:pos="851"/>
        </w:tabs>
        <w:spacing w:line="276" w:lineRule="auto"/>
        <w:jc w:val="both"/>
        <w:rPr>
          <w:rFonts w:ascii="Times New Roman" w:hAnsi="Times New Roman" w:cs="Times New Roman"/>
          <w:b w:val="0"/>
          <w:noProof/>
        </w:rPr>
      </w:pPr>
      <w:commentRangeStart w:id="14"/>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w:t>
      </w:r>
      <w:r w:rsidR="00381C8B">
        <w:rPr>
          <w:rFonts w:ascii="Times New Roman" w:hAnsi="Times New Roman" w:cs="Times New Roman"/>
          <w:b w:val="0"/>
          <w:noProof/>
        </w:rPr>
        <w:t>k</w:t>
      </w:r>
      <w:r w:rsidR="00C1392F">
        <w:rPr>
          <w:rFonts w:ascii="Times New Roman" w:hAnsi="Times New Roman" w:cs="Times New Roman"/>
          <w:b w:val="0"/>
          <w:noProof/>
        </w:rPr>
        <w:t>urum</w:t>
      </w:r>
      <w:r w:rsidR="00381C8B">
        <w:rPr>
          <w:rFonts w:ascii="Times New Roman" w:hAnsi="Times New Roman" w:cs="Times New Roman"/>
          <w:b w:val="0"/>
          <w:noProof/>
        </w:rPr>
        <w:t xml:space="preserve"> m</w:t>
      </w:r>
      <w:r w:rsidR="004419F4" w:rsidRPr="0007479A">
        <w:rPr>
          <w:rFonts w:ascii="Times New Roman" w:hAnsi="Times New Roman" w:cs="Times New Roman"/>
          <w:b w:val="0"/>
          <w:noProof/>
        </w:rPr>
        <w:t>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381C8B">
        <w:rPr>
          <w:rFonts w:ascii="Times New Roman" w:hAnsi="Times New Roman" w:cs="Times New Roman"/>
          <w:b w:val="0"/>
          <w:noProof/>
        </w:rPr>
        <w:t>otel</w:t>
      </w:r>
      <w:r w:rsidR="00334CE7">
        <w:rPr>
          <w:rFonts w:ascii="Times New Roman" w:hAnsi="Times New Roman" w:cs="Times New Roman"/>
          <w:b w:val="0"/>
          <w:noProof/>
        </w:rPr>
        <w:t xml:space="preserve"> kat hizmetleri sorumlusu</w:t>
      </w:r>
      <w:r w:rsidR="00E47519">
        <w:rPr>
          <w:rFonts w:ascii="Times New Roman" w:hAnsi="Times New Roman" w:cs="Times New Roman"/>
          <w:b w:val="0"/>
          <w:noProof/>
        </w:rPr>
        <w:t>, bir aşçı,iki bulaşıkçı</w:t>
      </w:r>
      <w:r w:rsidRPr="0007479A">
        <w:rPr>
          <w:rFonts w:ascii="Times New Roman" w:hAnsi="Times New Roman" w:cs="Times New Roman"/>
          <w:b w:val="0"/>
          <w:noProof/>
        </w:rPr>
        <w:t xml:space="preserve"> olmak üzere toplam </w:t>
      </w:r>
      <w:r w:rsidR="00E47519">
        <w:rPr>
          <w:rFonts w:ascii="Times New Roman" w:hAnsi="Times New Roman" w:cs="Times New Roman"/>
          <w:b w:val="0"/>
          <w:noProof/>
        </w:rPr>
        <w:t>5</w:t>
      </w:r>
      <w:r w:rsidRPr="0007479A">
        <w:rPr>
          <w:rFonts w:ascii="Times New Roman" w:hAnsi="Times New Roman" w:cs="Times New Roman"/>
          <w:b w:val="0"/>
          <w:noProof/>
        </w:rPr>
        <w:t xml:space="preserve"> kişiden oluşturulmuştur (</w:t>
      </w:r>
      <w:r w:rsidR="00C1392F">
        <w:rPr>
          <w:rFonts w:ascii="Times New Roman" w:hAnsi="Times New Roman" w:cs="Times New Roman"/>
          <w:b w:val="0"/>
          <w:noProof/>
        </w:rPr>
        <w:t>Kurumumuzda</w:t>
      </w:r>
      <w:r w:rsidRPr="0007479A">
        <w:rPr>
          <w:rFonts w:ascii="Times New Roman" w:hAnsi="Times New Roman" w:cs="Times New Roman"/>
          <w:b w:val="0"/>
          <w:noProof/>
        </w:rPr>
        <w:t xml:space="preserve"> 1 müdür yardımcısı bulunduğundan ve stratejik planlama ekibi başkanı olarak görevlendirildiğinden, k</w:t>
      </w:r>
      <w:r w:rsidR="00381C8B">
        <w:rPr>
          <w:rFonts w:ascii="Times New Roman" w:hAnsi="Times New Roman" w:cs="Times New Roman"/>
          <w:b w:val="0"/>
          <w:noProof/>
        </w:rPr>
        <w:t xml:space="preserve">urulda müdür yardımcısı yerine çalışan perosnel </w:t>
      </w:r>
      <w:r w:rsidRPr="0007479A">
        <w:rPr>
          <w:rFonts w:ascii="Times New Roman" w:hAnsi="Times New Roman" w:cs="Times New Roman"/>
          <w:b w:val="0"/>
          <w:noProof/>
        </w:rPr>
        <w:t>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commentRangeEnd w:id="14"/>
      <w:r w:rsidR="000D0834">
        <w:rPr>
          <w:rStyle w:val="AklamaBavurusu"/>
          <w:b w:val="0"/>
          <w:bCs w:val="0"/>
        </w:rPr>
        <w:commentReference w:id="14"/>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DCD34DC" w14:textId="4E99D45B"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commentRangeStart w:id="15"/>
      <w:r w:rsidRPr="0007479A">
        <w:rPr>
          <w:rFonts w:ascii="Times New Roman" w:hAnsi="Times New Roman" w:cs="Times New Roman"/>
          <w:noProof/>
        </w:rPr>
        <w:t xml:space="preserve">Okulumuz Stratejik Planlama Ekibi; </w:t>
      </w:r>
      <w:r w:rsidR="008E7539">
        <w:rPr>
          <w:rFonts w:ascii="Times New Roman" w:hAnsi="Times New Roman" w:cs="Times New Roman"/>
          <w:noProof/>
        </w:rPr>
        <w:t>kurum müdürü</w:t>
      </w:r>
      <w:r w:rsidR="00A75586" w:rsidRPr="0007479A">
        <w:rPr>
          <w:rFonts w:ascii="Times New Roman" w:hAnsi="Times New Roman" w:cs="Times New Roman"/>
          <w:noProof/>
        </w:rPr>
        <w:t xml:space="preserve"> başkanlığında, </w:t>
      </w:r>
      <w:r w:rsidR="008E7539">
        <w:rPr>
          <w:rFonts w:ascii="Times New Roman" w:hAnsi="Times New Roman" w:cs="Times New Roman"/>
          <w:noProof/>
        </w:rPr>
        <w:t>müdür yardımcısı,</w:t>
      </w:r>
      <w:r w:rsidR="00A75586" w:rsidRPr="0007479A">
        <w:rPr>
          <w:rFonts w:ascii="Times New Roman" w:hAnsi="Times New Roman" w:cs="Times New Roman"/>
          <w:noProof/>
        </w:rPr>
        <w:t xml:space="preserve"> </w:t>
      </w:r>
      <w:r w:rsidR="00381C8B">
        <w:rPr>
          <w:rFonts w:ascii="Times New Roman" w:hAnsi="Times New Roman" w:cs="Times New Roman"/>
          <w:noProof/>
        </w:rPr>
        <w:t xml:space="preserve">1 büro </w:t>
      </w:r>
      <w:r w:rsidR="008E7539">
        <w:rPr>
          <w:rFonts w:ascii="Times New Roman" w:hAnsi="Times New Roman" w:cs="Times New Roman"/>
          <w:noProof/>
        </w:rPr>
        <w:t>personeli/isg uzmanı, bir aşçı,</w:t>
      </w:r>
      <w:r w:rsidR="00E47519">
        <w:rPr>
          <w:rFonts w:ascii="Times New Roman" w:hAnsi="Times New Roman" w:cs="Times New Roman"/>
          <w:noProof/>
        </w:rPr>
        <w:t>bir bulaşıkçı,</w:t>
      </w:r>
      <w:r w:rsidR="00381C8B">
        <w:rPr>
          <w:rFonts w:ascii="Times New Roman" w:hAnsi="Times New Roman" w:cs="Times New Roman"/>
          <w:noProof/>
        </w:rPr>
        <w:t xml:space="preserve"> bir aşçı yardımcısı </w:t>
      </w:r>
      <w:r w:rsidRPr="0007479A">
        <w:rPr>
          <w:rFonts w:ascii="Times New Roman" w:hAnsi="Times New Roman" w:cs="Times New Roman"/>
          <w:noProof/>
        </w:rPr>
        <w:t xml:space="preserve">üye </w:t>
      </w:r>
      <w:r w:rsidR="00A75586" w:rsidRPr="0007479A">
        <w:rPr>
          <w:rFonts w:ascii="Times New Roman" w:hAnsi="Times New Roman" w:cs="Times New Roman"/>
          <w:noProof/>
        </w:rPr>
        <w:t>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commentRangeEnd w:id="15"/>
      <w:r w:rsidR="000D0834">
        <w:rPr>
          <w:rStyle w:val="AklamaBavurusu"/>
        </w:rPr>
        <w:commentReference w:id="15"/>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08389273"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commentRangeStart w:id="16"/>
      <w:r w:rsidRPr="0007479A">
        <w:rPr>
          <w:rFonts w:ascii="Times New Roman" w:hAnsi="Times New Roman" w:cs="Times New Roman"/>
          <w:b/>
          <w:noProof/>
          <w:color w:val="000000" w:themeColor="text1"/>
          <w:sz w:val="20"/>
        </w:rPr>
        <w:t xml:space="preserve">Şekil 1. </w:t>
      </w:r>
      <w:r w:rsidR="009950BE">
        <w:rPr>
          <w:rFonts w:ascii="Times New Roman" w:hAnsi="Times New Roman" w:cs="Times New Roman"/>
          <w:b/>
          <w:noProof/>
          <w:color w:val="000000" w:themeColor="text1"/>
          <w:sz w:val="20"/>
        </w:rPr>
        <w:t>Koçarlı</w:t>
      </w:r>
      <w:r w:rsidR="00381C8B">
        <w:rPr>
          <w:rFonts w:ascii="Times New Roman" w:hAnsi="Times New Roman" w:cs="Times New Roman"/>
          <w:b/>
          <w:noProof/>
          <w:color w:val="000000" w:themeColor="text1"/>
          <w:sz w:val="20"/>
        </w:rPr>
        <w:t xml:space="preserve"> Öğretmenevi ve ASO Müdülüğü </w:t>
      </w:r>
      <w:r w:rsidR="00ED75E0" w:rsidRPr="0007479A">
        <w:rPr>
          <w:rFonts w:ascii="Times New Roman" w:hAnsi="Times New Roman" w:cs="Times New Roman"/>
          <w:b/>
          <w:noProof/>
          <w:color w:val="000000" w:themeColor="text1"/>
          <w:sz w:val="20"/>
        </w:rPr>
        <w:t>Stratejik Plan Hazırlama Modeli</w:t>
      </w:r>
      <w:commentRangeEnd w:id="16"/>
      <w:r w:rsidR="001D5B3F">
        <w:rPr>
          <w:rStyle w:val="AklamaBavurusu"/>
        </w:rPr>
        <w:commentReference w:id="16"/>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4799EEF9" w14:textId="039353E9" w:rsidR="001D0D9E" w:rsidRPr="0007479A" w:rsidRDefault="006A6541" w:rsidP="00944ACC">
      <w:pPr>
        <w:pStyle w:val="GvdeMetni"/>
        <w:spacing w:line="276" w:lineRule="auto"/>
        <w:jc w:val="center"/>
        <w:rPr>
          <w:rFonts w:ascii="Times New Roman" w:hAnsi="Times New Roman" w:cs="Times New Roman"/>
          <w:noProof/>
        </w:rPr>
      </w:pPr>
      <w:r>
        <w:rPr>
          <w:rStyle w:val="AklamaBavurusu"/>
        </w:rPr>
        <w:lastRenderedPageBreak/>
        <w:commentReference w:id="17"/>
      </w:r>
      <w:r w:rsidR="001D0D9E" w:rsidRPr="0007479A">
        <w:rPr>
          <w:rFonts w:ascii="Times New Roman" w:hAnsi="Times New Roman" w:cs="Times New Roman"/>
          <w:b/>
          <w:bCs/>
          <w:noProof/>
          <w:lang w:bidi="ar-SA"/>
        </w:rPr>
        <w:drawing>
          <wp:inline distT="0" distB="0" distL="0" distR="0" wp14:anchorId="25987081" wp14:editId="5BCD6ABE">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71968D" w14:textId="5BD6B6E6"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28DB57D2">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4F3D911" w14:textId="2F1D363B" w:rsidR="008C6CCD" w:rsidRDefault="008E7539" w:rsidP="00E67664">
      <w:pPr>
        <w:contextualSpacing/>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anchor distT="0" distB="0" distL="114300" distR="114300" simplePos="0" relativeHeight="251763200" behindDoc="1" locked="0" layoutInCell="1" allowOverlap="1" wp14:anchorId="0775AD86" wp14:editId="4E218233">
            <wp:simplePos x="0" y="0"/>
            <wp:positionH relativeFrom="column">
              <wp:posOffset>-41275</wp:posOffset>
            </wp:positionH>
            <wp:positionV relativeFrom="paragraph">
              <wp:posOffset>516890</wp:posOffset>
            </wp:positionV>
            <wp:extent cx="2574290" cy="1809750"/>
            <wp:effectExtent l="0" t="0" r="0" b="0"/>
            <wp:wrapTight wrapText="bothSides">
              <wp:wrapPolygon edited="0">
                <wp:start x="0" y="0"/>
                <wp:lineTo x="0" y="21373"/>
                <wp:lineTo x="21419" y="21373"/>
                <wp:lineTo x="2141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688_1_kalici_eserler_sabanci_ogretmenevi_ve_aksam_sanat_okulu_aydin_kocarli_kapak.jpg"/>
                    <pic:cNvPicPr/>
                  </pic:nvPicPr>
                  <pic:blipFill>
                    <a:blip r:embed="rId47">
                      <a:extLst>
                        <a:ext uri="{28A0092B-C50C-407E-A947-70E740481C1C}">
                          <a14:useLocalDpi xmlns:a14="http://schemas.microsoft.com/office/drawing/2010/main" val="0"/>
                        </a:ext>
                      </a:extLst>
                    </a:blip>
                    <a:stretch>
                      <a:fillRect/>
                    </a:stretch>
                  </pic:blipFill>
                  <pic:spPr>
                    <a:xfrm>
                      <a:off x="0" y="0"/>
                      <a:ext cx="2574290" cy="1809750"/>
                    </a:xfrm>
                    <a:prstGeom prst="rect">
                      <a:avLst/>
                    </a:prstGeom>
                  </pic:spPr>
                </pic:pic>
              </a:graphicData>
            </a:graphic>
            <wp14:sizeRelH relativeFrom="margin">
              <wp14:pctWidth>0</wp14:pctWidth>
            </wp14:sizeRelH>
            <wp14:sizeRelV relativeFrom="margin">
              <wp14:pctHeight>0</wp14:pctHeight>
            </wp14:sizeRelV>
          </wp:anchor>
        </w:drawing>
      </w:r>
    </w:p>
    <w:p w14:paraId="1C848E7F" w14:textId="77777777" w:rsidR="008E7539" w:rsidRPr="008E7539" w:rsidRDefault="008E7539" w:rsidP="008E7539">
      <w:pPr>
        <w:pStyle w:val="NormalWeb"/>
        <w:shd w:val="clear" w:color="auto" w:fill="FFFFFF"/>
        <w:spacing w:before="0" w:beforeAutospacing="0" w:after="150" w:afterAutospacing="0"/>
        <w:rPr>
          <w:rFonts w:ascii="Arial" w:hAnsi="Arial" w:cs="Arial"/>
          <w:sz w:val="21"/>
          <w:szCs w:val="21"/>
        </w:rPr>
      </w:pPr>
      <w:r w:rsidRPr="008E7539">
        <w:rPr>
          <w:rFonts w:ascii="Arial" w:hAnsi="Arial" w:cs="Arial"/>
          <w:sz w:val="21"/>
          <w:szCs w:val="21"/>
        </w:rPr>
        <w:t>Bina  Akbank olarak  yapılmış. 1995 yılına kadar  banka  olarak hizmet  vermiştir. Akbank’ın  Koçarlı  şubesinin kapanması  üzerine Hacı  Ömer Sabancı  Vakfı ile Aydın  valiliği arasında yapılan 1/5/1995  tarihli  protokolle  Öğretmenevi olarak  kullanılmak üzere 49  yıllığına Milli Eğitim  bakanlığına  devredilmiştir.</w:t>
      </w:r>
    </w:p>
    <w:p w14:paraId="245B519D" w14:textId="77777777" w:rsidR="008E7539" w:rsidRPr="008E7539" w:rsidRDefault="008E7539" w:rsidP="008E7539">
      <w:pPr>
        <w:pStyle w:val="NormalWeb"/>
        <w:shd w:val="clear" w:color="auto" w:fill="FFFFFF"/>
        <w:spacing w:before="0" w:beforeAutospacing="0" w:after="150" w:afterAutospacing="0"/>
        <w:rPr>
          <w:rFonts w:ascii="Arial" w:hAnsi="Arial" w:cs="Arial"/>
          <w:sz w:val="21"/>
          <w:szCs w:val="21"/>
        </w:rPr>
      </w:pPr>
      <w:r w:rsidRPr="008E7539">
        <w:rPr>
          <w:rFonts w:ascii="Arial" w:hAnsi="Arial" w:cs="Arial"/>
          <w:sz w:val="21"/>
          <w:szCs w:val="21"/>
        </w:rPr>
        <w:t>Binanın Öğretmenevine dönüşüm tadilatı vakıf tarafından yapılmış olup donanımları da valilik tarafından temin edilmiştir. Binamız 2007 yılında Vaksa tarafından bakım onarımı  yapılarak, su tesisatı yenilenmiş, iç ve dış  cephesi  boyanmış, sıvı  yakıt olan kalorifer  kazanı  katı  yakıta  dönüştürülmüş ve  çatı elden  geçirilmiştir.</w:t>
      </w:r>
    </w:p>
    <w:p w14:paraId="5E56C5B5" w14:textId="77777777" w:rsidR="008E7539" w:rsidRDefault="008E7539" w:rsidP="008E7539">
      <w:pPr>
        <w:pStyle w:val="NormalWeb"/>
        <w:shd w:val="clear" w:color="auto" w:fill="FFFFFF"/>
        <w:spacing w:before="0" w:beforeAutospacing="0" w:after="150" w:afterAutospacing="0"/>
        <w:rPr>
          <w:rFonts w:ascii="Arial" w:hAnsi="Arial" w:cs="Arial"/>
          <w:color w:val="7B868F"/>
          <w:sz w:val="21"/>
          <w:szCs w:val="21"/>
        </w:rPr>
      </w:pPr>
      <w:r w:rsidRPr="008E7539">
        <w:rPr>
          <w:rFonts w:ascii="Arial" w:hAnsi="Arial" w:cs="Arial"/>
          <w:sz w:val="21"/>
          <w:szCs w:val="21"/>
        </w:rPr>
        <w:t>Binanın sahibi Hacı  Ömer Sabancı Vakfı  olduğu için ayrıca  tadilatları da  vakıf  tarafından  yapıldığı için vakıfla  yapılan  protokol gereği kurumumuza “Sabancı  Öğretmenevi” ismi  verilmiştir. </w:t>
      </w:r>
      <w:r>
        <w:rPr>
          <w:rFonts w:ascii="Arial" w:hAnsi="Arial" w:cs="Arial"/>
          <w:color w:val="7B868F"/>
          <w:sz w:val="21"/>
          <w:szCs w:val="21"/>
        </w:rPr>
        <w:t>  </w:t>
      </w:r>
    </w:p>
    <w:p w14:paraId="3811E485" w14:textId="67470208" w:rsidR="00E67664" w:rsidRDefault="00E67664" w:rsidP="00E67664">
      <w:pPr>
        <w:contextualSpacing/>
        <w:jc w:val="both"/>
        <w:textAlignment w:val="baseline"/>
        <w:rPr>
          <w:rFonts w:ascii="Times New Roman" w:eastAsia="Times New Roman" w:hAnsi="Times New Roman" w:cs="Times New Roman"/>
          <w:sz w:val="24"/>
          <w:szCs w:val="24"/>
          <w:lang w:bidi="ar-SA"/>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EFF319A" w14:textId="10DDB1C8" w:rsidR="00944ACC" w:rsidRPr="0007479A" w:rsidRDefault="008E7539"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Sabancı </w:t>
      </w:r>
      <w:r w:rsidR="00334CE7">
        <w:rPr>
          <w:rFonts w:ascii="Times New Roman" w:hAnsi="Times New Roman" w:cs="Times New Roman"/>
          <w:b w:val="0"/>
          <w:noProof/>
          <w:color w:val="000000" w:themeColor="text1"/>
          <w:sz w:val="24"/>
          <w:szCs w:val="24"/>
        </w:rPr>
        <w:t xml:space="preserve">Öğretmenevi ve Akşam Sanat Okulu </w:t>
      </w:r>
      <w:r w:rsidR="00954A38" w:rsidRPr="0007479A">
        <w:rPr>
          <w:rFonts w:ascii="Times New Roman" w:hAnsi="Times New Roman" w:cs="Times New Roman"/>
          <w:b w:val="0"/>
          <w:noProof/>
          <w:color w:val="000000" w:themeColor="text1"/>
          <w:sz w:val="24"/>
          <w:szCs w:val="24"/>
        </w:rPr>
        <w:t>2019-2023</w:t>
      </w:r>
      <w:r w:rsidR="00BD05C9">
        <w:rPr>
          <w:rFonts w:ascii="Times New Roman" w:hAnsi="Times New Roman" w:cs="Times New Roman"/>
          <w:b w:val="0"/>
          <w:noProof/>
          <w:color w:val="000000" w:themeColor="text1"/>
          <w:sz w:val="24"/>
          <w:szCs w:val="24"/>
        </w:rPr>
        <w:t xml:space="preserve"> Stratejik Planı </w:t>
      </w:r>
      <w:r>
        <w:rPr>
          <w:rFonts w:ascii="Times New Roman" w:hAnsi="Times New Roman" w:cs="Times New Roman"/>
          <w:b w:val="0"/>
          <w:noProof/>
          <w:color w:val="000000" w:themeColor="text1"/>
          <w:sz w:val="24"/>
          <w:szCs w:val="24"/>
        </w:rPr>
        <w:t>amaç ve hedeflere uygun yerine getirilmiştir</w:t>
      </w:r>
      <w:r w:rsidR="00BD05C9">
        <w:rPr>
          <w:rFonts w:ascii="Times New Roman" w:hAnsi="Times New Roman" w:cs="Times New Roman"/>
          <w:b w:val="0"/>
          <w:noProof/>
          <w:color w:val="000000" w:themeColor="text1"/>
          <w:sz w:val="24"/>
          <w:szCs w:val="24"/>
        </w:rPr>
        <w:t>.</w:t>
      </w:r>
      <w:r w:rsidR="00F93CD9" w:rsidRPr="0007479A">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 xml:space="preserve">Salgın sebebiyle ülkemiz genelinde uygulanan kısıtlama tedbirleri kapsamında </w:t>
      </w:r>
      <w:r w:rsidR="00334CE7">
        <w:rPr>
          <w:rFonts w:ascii="Times New Roman" w:hAnsi="Times New Roman" w:cs="Times New Roman"/>
          <w:b w:val="0"/>
          <w:noProof/>
          <w:color w:val="000000" w:themeColor="text1"/>
          <w:sz w:val="24"/>
          <w:szCs w:val="24"/>
        </w:rPr>
        <w:t>otel işeletmelerinin çalışmasına ve yüz yüze eğitime ara verilmiştir</w:t>
      </w:r>
      <w:r w:rsidR="00BD05C9">
        <w:rPr>
          <w:rFonts w:ascii="Times New Roman" w:hAnsi="Times New Roman" w:cs="Times New Roman"/>
          <w:b w:val="0"/>
          <w:noProof/>
          <w:color w:val="000000" w:themeColor="text1"/>
          <w:sz w:val="24"/>
          <w:szCs w:val="24"/>
        </w:rPr>
        <w:t>. Paydaş olarak yer aldığımız ilçe ve okul programlarında eşgüdümlü çalışmalar sergilenmiştir.</w:t>
      </w:r>
      <w:r w:rsidR="00BD05C9" w:rsidRPr="0007479A">
        <w:rPr>
          <w:rFonts w:ascii="Times New Roman" w:hAnsi="Times New Roman" w:cs="Times New Roman"/>
          <w:b w:val="0"/>
          <w:noProof/>
          <w:color w:val="000000" w:themeColor="text1"/>
          <w:sz w:val="24"/>
          <w:szCs w:val="24"/>
        </w:rPr>
        <w:t xml:space="preserve"> </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6C56BAF0">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tbl>
      <w:tblPr>
        <w:tblStyle w:val="KlavuzuTablo4-Vurgu2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BA6313">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854C3E" w:rsidRPr="0007479A" w14:paraId="769326CC" w14:textId="77777777" w:rsidTr="00BA63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7AB9EC3F" w14:textId="314EC9AD" w:rsidR="00854C3E" w:rsidRPr="0007479A" w:rsidRDefault="00854C3E" w:rsidP="003A747D">
            <w:pPr>
              <w:pStyle w:val="TableParagraph"/>
              <w:numPr>
                <w:ilvl w:val="0"/>
                <w:numId w:val="13"/>
              </w:numPr>
              <w:rPr>
                <w:rFonts w:ascii="Times New Roman" w:hAnsi="Times New Roman" w:cs="Times New Roman"/>
                <w:noProof/>
                <w:szCs w:val="24"/>
                <w:lang w:eastAsia="en-US"/>
              </w:rPr>
            </w:pPr>
            <w:r>
              <w:rPr>
                <w:rFonts w:ascii="Times New Roman" w:hAnsi="Times New Roman" w:cs="Times New Roman"/>
                <w:noProof/>
                <w:szCs w:val="24"/>
                <w:lang w:eastAsia="en-US"/>
              </w:rPr>
              <w:t>Genel Kurum Faaliyetleri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2A68C5EA" w14:textId="77777777"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Konaklama Hizmetleri</w:t>
            </w:r>
          </w:p>
          <w:p w14:paraId="2C88F64A" w14:textId="77777777"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Resepsiyon Çalışmaları</w:t>
            </w:r>
          </w:p>
          <w:p w14:paraId="23C08402" w14:textId="77777777"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Restoran Hizmetleri</w:t>
            </w:r>
          </w:p>
          <w:p w14:paraId="79DEB66C" w14:textId="77777777"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Toplu Yemek Organzasyon Hizmetleri</w:t>
            </w:r>
          </w:p>
          <w:p w14:paraId="0854B181" w14:textId="77777777"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Taşımalı Öğrenci Yemeği Hizmetleri</w:t>
            </w:r>
          </w:p>
          <w:p w14:paraId="49A914E3" w14:textId="7ED344CE" w:rsidR="00854C3E" w:rsidRPr="00BA6313" w:rsidRDefault="00854C3E" w:rsidP="003A747D">
            <w:pPr>
              <w:pStyle w:val="ListeParagraf"/>
              <w:numPr>
                <w:ilvl w:val="0"/>
                <w:numId w:val="3"/>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Sosyal Etkinlikler</w:t>
            </w:r>
          </w:p>
        </w:tc>
      </w:tr>
      <w:tr w:rsidR="00854C3E" w:rsidRPr="0007479A" w14:paraId="0CF50173" w14:textId="77777777" w:rsidTr="00BA6313">
        <w:trPr>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4459DD51" w14:textId="679CD94C" w:rsidR="00854C3E" w:rsidRDefault="00854C3E" w:rsidP="003A747D">
            <w:pPr>
              <w:pStyle w:val="TableParagraph"/>
              <w:numPr>
                <w:ilvl w:val="0"/>
                <w:numId w:val="13"/>
              </w:numPr>
              <w:rPr>
                <w:rFonts w:ascii="Times New Roman" w:hAnsi="Times New Roman" w:cs="Times New Roman"/>
                <w:noProof/>
                <w:szCs w:val="24"/>
                <w:lang w:eastAsia="en-US"/>
              </w:rPr>
            </w:pPr>
            <w:r>
              <w:rPr>
                <w:rFonts w:ascii="Times New Roman" w:hAnsi="Times New Roman" w:cs="Times New Roman"/>
                <w:noProof/>
                <w:szCs w:val="24"/>
                <w:lang w:eastAsia="en-US"/>
              </w:rPr>
              <w:lastRenderedPageBreak/>
              <w:t>Muhasebe Faaliyetleri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4198C825" w14:textId="0ECEBAEA"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Gelir / Gider faturalarının işlenmesi</w:t>
            </w:r>
          </w:p>
          <w:p w14:paraId="304F9882" w14:textId="77777777"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 xml:space="preserve">Personel maaşlarının yapılması </w:t>
            </w:r>
          </w:p>
          <w:p w14:paraId="1AEFEC01" w14:textId="77777777"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 xml:space="preserve">Stok sayım ve muhasebeleştirilmesi </w:t>
            </w:r>
          </w:p>
          <w:p w14:paraId="232EFC9B" w14:textId="77777777"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 xml:space="preserve">Cari hesapların takibi ve ödemesi </w:t>
            </w:r>
          </w:p>
          <w:p w14:paraId="5A77214A" w14:textId="5C9D8433"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Araştırma-Geliştirme Çalışmaları</w:t>
            </w:r>
          </w:p>
          <w:p w14:paraId="468C3C60" w14:textId="58E5B165" w:rsidR="00854C3E" w:rsidRPr="00BA6313" w:rsidRDefault="00854C3E" w:rsidP="003A747D">
            <w:pPr>
              <w:pStyle w:val="ListeParagraf"/>
              <w:numPr>
                <w:ilvl w:val="0"/>
                <w:numId w:val="4"/>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Projeler Koordinasyon</w:t>
            </w:r>
          </w:p>
        </w:tc>
      </w:tr>
      <w:tr w:rsidR="00BA6313" w:rsidRPr="0007479A" w14:paraId="7B76F5D8" w14:textId="77777777" w:rsidTr="00BA63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0A61442B" w14:textId="67C6157E" w:rsidR="00BA6313" w:rsidRDefault="00BA6313" w:rsidP="003A747D">
            <w:pPr>
              <w:pStyle w:val="TableParagraph"/>
              <w:numPr>
                <w:ilvl w:val="0"/>
                <w:numId w:val="13"/>
              </w:numPr>
              <w:rPr>
                <w:rFonts w:ascii="Times New Roman" w:hAnsi="Times New Roman" w:cs="Times New Roman"/>
                <w:noProof/>
                <w:szCs w:val="24"/>
                <w:lang w:eastAsia="en-US"/>
              </w:rPr>
            </w:pPr>
            <w:r w:rsidRPr="00B170BE">
              <w:rPr>
                <w:rFonts w:ascii="Times New Roman" w:hAnsi="Times New Roman"/>
              </w:rPr>
              <w:t>Yatırım Programları</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2716F362" w14:textId="77777777" w:rsidR="00BA6313" w:rsidRPr="00BA6313" w:rsidRDefault="00BA6313" w:rsidP="003A747D">
            <w:pPr>
              <w:pStyle w:val="ListeParagraf"/>
              <w:numPr>
                <w:ilvl w:val="0"/>
                <w:numId w:val="16"/>
              </w:numPr>
              <w:spacing w:before="0"/>
              <w:ind w:left="448" w:hanging="283"/>
              <w:rPr>
                <w:rFonts w:ascii="Times New Roman" w:hAnsi="Times New Roman" w:cs="Times New Roman"/>
                <w:b w:val="0"/>
                <w:noProof/>
                <w:lang w:eastAsia="en-US"/>
              </w:rPr>
            </w:pPr>
            <w:r w:rsidRPr="00BA6313">
              <w:rPr>
                <w:rFonts w:ascii="Times New Roman" w:hAnsi="Times New Roman"/>
                <w:b w:val="0"/>
                <w:color w:val="000000"/>
              </w:rPr>
              <w:t>Tesislerin ba</w:t>
            </w:r>
            <w:r w:rsidRPr="00BA6313">
              <w:rPr>
                <w:rFonts w:ascii="Times New Roman" w:hAnsi="Times New Roman"/>
                <w:b w:val="0"/>
                <w:color w:val="000000"/>
              </w:rPr>
              <w:softHyphen/>
              <w:t>kım işlemleri</w:t>
            </w:r>
          </w:p>
          <w:p w14:paraId="5080E250" w14:textId="43E6CC95" w:rsidR="00BA6313" w:rsidRPr="00BA6313" w:rsidRDefault="00BA6313" w:rsidP="003A747D">
            <w:pPr>
              <w:pStyle w:val="ListeParagraf"/>
              <w:numPr>
                <w:ilvl w:val="0"/>
                <w:numId w:val="16"/>
              </w:numPr>
              <w:spacing w:before="0"/>
              <w:ind w:left="463" w:hanging="284"/>
              <w:rPr>
                <w:rFonts w:ascii="Times New Roman" w:hAnsi="Times New Roman" w:cs="Times New Roman"/>
                <w:b w:val="0"/>
                <w:noProof/>
                <w:lang w:eastAsia="en-US"/>
              </w:rPr>
            </w:pPr>
            <w:r w:rsidRPr="00BA6313">
              <w:rPr>
                <w:rFonts w:ascii="Times New Roman" w:hAnsi="Times New Roman"/>
                <w:b w:val="0"/>
                <w:color w:val="000000"/>
              </w:rPr>
              <w:t>Tesislerin onarım işlemleri</w:t>
            </w:r>
          </w:p>
        </w:tc>
      </w:tr>
      <w:tr w:rsidR="00BA6313" w:rsidRPr="0007479A" w14:paraId="40B09A93" w14:textId="77777777" w:rsidTr="00BA6313">
        <w:trPr>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5526F76F" w14:textId="5FB136BF" w:rsidR="00BA6313" w:rsidRPr="00B170BE" w:rsidRDefault="00BA6313" w:rsidP="003A747D">
            <w:pPr>
              <w:pStyle w:val="TableParagraph"/>
              <w:numPr>
                <w:ilvl w:val="0"/>
                <w:numId w:val="13"/>
              </w:numPr>
              <w:rPr>
                <w:rFonts w:ascii="Times New Roman" w:hAnsi="Times New Roman"/>
                <w:b w:val="0"/>
              </w:rPr>
            </w:pPr>
            <w:r w:rsidRPr="00E63844">
              <w:rPr>
                <w:rFonts w:ascii="Times New Roman" w:hAnsi="Times New Roman"/>
              </w:rPr>
              <w:t>Taha</w:t>
            </w:r>
            <w:r w:rsidRPr="00B170BE">
              <w:rPr>
                <w:rFonts w:ascii="Times New Roman" w:hAnsi="Times New Roman"/>
              </w:rPr>
              <w:t>kkuk İşlemleri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7B95B574" w14:textId="77777777" w:rsidR="00BA6313" w:rsidRPr="00BA6313" w:rsidRDefault="00BA6313" w:rsidP="003A747D">
            <w:pPr>
              <w:pStyle w:val="ListeParagraf"/>
              <w:numPr>
                <w:ilvl w:val="0"/>
                <w:numId w:val="17"/>
              </w:numPr>
              <w:spacing w:before="0"/>
              <w:ind w:left="448" w:hanging="283"/>
              <w:rPr>
                <w:rFonts w:ascii="Times New Roman" w:hAnsi="Times New Roman"/>
                <w:b w:val="0"/>
                <w:color w:val="000000"/>
              </w:rPr>
            </w:pPr>
            <w:r w:rsidRPr="00BA6313">
              <w:rPr>
                <w:rFonts w:ascii="Times New Roman" w:hAnsi="Times New Roman"/>
                <w:b w:val="0"/>
              </w:rPr>
              <w:t>Tahakkuk hizmetlerini yürütme</w:t>
            </w:r>
          </w:p>
          <w:p w14:paraId="52EF482C" w14:textId="395F2571" w:rsidR="00BA6313" w:rsidRPr="00BA6313" w:rsidRDefault="00BA6313" w:rsidP="003A747D">
            <w:pPr>
              <w:pStyle w:val="ListeParagraf"/>
              <w:numPr>
                <w:ilvl w:val="0"/>
                <w:numId w:val="17"/>
              </w:numPr>
              <w:spacing w:before="0"/>
              <w:ind w:left="463" w:hanging="284"/>
              <w:rPr>
                <w:rFonts w:ascii="Times New Roman" w:hAnsi="Times New Roman"/>
                <w:b w:val="0"/>
                <w:color w:val="000000"/>
              </w:rPr>
            </w:pPr>
            <w:r w:rsidRPr="00BA6313">
              <w:rPr>
                <w:rFonts w:ascii="Times New Roman" w:hAnsi="Times New Roman"/>
                <w:b w:val="0"/>
              </w:rPr>
              <w:t>Mutemetlik hizmetlerini yürütme</w:t>
            </w:r>
          </w:p>
        </w:tc>
      </w:tr>
      <w:tr w:rsidR="00BA6313" w:rsidRPr="0007479A" w14:paraId="28047639" w14:textId="77777777" w:rsidTr="00BA63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14:paraId="54CCDBE3" w14:textId="66567A76" w:rsidR="00BA6313" w:rsidRPr="00BA6313" w:rsidRDefault="00BA6313" w:rsidP="003A747D">
            <w:pPr>
              <w:pStyle w:val="TableParagraph"/>
              <w:numPr>
                <w:ilvl w:val="0"/>
                <w:numId w:val="13"/>
              </w:numPr>
              <w:rPr>
                <w:rFonts w:ascii="Times New Roman" w:hAnsi="Times New Roman"/>
              </w:rPr>
            </w:pPr>
            <w:r w:rsidRPr="00BA6313">
              <w:rPr>
                <w:rFonts w:ascii="Times New Roman" w:hAnsi="Times New Roman"/>
              </w:rPr>
              <w:t xml:space="preserve">Araçlar ve Donatım </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tcPr>
          <w:p w14:paraId="7CE967A9" w14:textId="77777777" w:rsidR="00BA6313" w:rsidRPr="00BA6313" w:rsidRDefault="00BA6313" w:rsidP="003A747D">
            <w:pPr>
              <w:pStyle w:val="ListeParagraf"/>
              <w:numPr>
                <w:ilvl w:val="0"/>
                <w:numId w:val="18"/>
              </w:numPr>
              <w:spacing w:before="0"/>
              <w:ind w:left="448" w:hanging="283"/>
              <w:rPr>
                <w:rFonts w:ascii="Times New Roman" w:hAnsi="Times New Roman"/>
                <w:b w:val="0"/>
              </w:rPr>
            </w:pPr>
            <w:r w:rsidRPr="00BA6313">
              <w:rPr>
                <w:rFonts w:ascii="Times New Roman" w:hAnsi="Times New Roman"/>
                <w:b w:val="0"/>
                <w:color w:val="000000"/>
              </w:rPr>
              <w:t>Otel yıllık bakım ve onarım çalışmaları</w:t>
            </w:r>
          </w:p>
          <w:p w14:paraId="521C7013" w14:textId="213ABC93" w:rsidR="00BA6313" w:rsidRPr="00BA6313" w:rsidRDefault="00BA6313" w:rsidP="003A747D">
            <w:pPr>
              <w:pStyle w:val="ListeParagraf"/>
              <w:numPr>
                <w:ilvl w:val="0"/>
                <w:numId w:val="18"/>
              </w:numPr>
              <w:spacing w:before="0"/>
              <w:ind w:left="463" w:hanging="284"/>
              <w:rPr>
                <w:rFonts w:ascii="Times New Roman" w:hAnsi="Times New Roman"/>
                <w:b w:val="0"/>
              </w:rPr>
            </w:pPr>
            <w:r w:rsidRPr="00BA6313">
              <w:rPr>
                <w:rFonts w:ascii="Times New Roman" w:hAnsi="Times New Roman"/>
                <w:b w:val="0"/>
                <w:color w:val="000000"/>
              </w:rPr>
              <w:t>Ayniyat Talimatnamesi uyarınca demirbaş eşya ve tüketim malzemeleriyle ilgili iş ve işlemleri</w:t>
            </w:r>
          </w:p>
        </w:tc>
      </w:tr>
      <w:tr w:rsidR="007F270F" w:rsidRPr="0007479A" w14:paraId="4AAD238C" w14:textId="77777777" w:rsidTr="00BA6313">
        <w:trPr>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39920F64" w:rsidR="007F270F" w:rsidRPr="00BA6313"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F</w:t>
            </w:r>
            <w:r w:rsidR="007F270F" w:rsidRPr="00BA6313">
              <w:rPr>
                <w:rFonts w:ascii="Times New Roman" w:hAnsi="Times New Roman" w:cs="Times New Roman"/>
                <w:noProof/>
                <w:szCs w:val="24"/>
                <w:lang w:eastAsia="en-US"/>
              </w:rPr>
              <w:t>-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7244A582" w14:textId="77777777" w:rsidR="00854C3E" w:rsidRPr="00BA6313" w:rsidRDefault="007F270F" w:rsidP="003A747D">
            <w:pPr>
              <w:pStyle w:val="ListeParagraf"/>
              <w:numPr>
                <w:ilvl w:val="0"/>
                <w:numId w:val="14"/>
              </w:numPr>
              <w:spacing w:before="0"/>
              <w:rPr>
                <w:rFonts w:ascii="Times New Roman" w:hAnsi="Times New Roman" w:cs="Times New Roman"/>
                <w:b w:val="0"/>
                <w:noProof/>
                <w:lang w:eastAsia="en-US"/>
              </w:rPr>
            </w:pPr>
            <w:r w:rsidRPr="00BA6313">
              <w:rPr>
                <w:rFonts w:ascii="Times New Roman" w:hAnsi="Times New Roman" w:cs="Times New Roman"/>
                <w:b w:val="0"/>
                <w:noProof/>
                <w:lang w:eastAsia="en-US"/>
              </w:rPr>
              <w:t>Eğitim-öğretim iş ve işlemleri</w:t>
            </w:r>
            <w:r w:rsidR="00854C3E" w:rsidRPr="00BA6313">
              <w:rPr>
                <w:rFonts w:ascii="Times New Roman" w:hAnsi="Times New Roman" w:cs="Times New Roman"/>
                <w:b w:val="0"/>
                <w:noProof/>
                <w:lang w:eastAsia="en-US"/>
              </w:rPr>
              <w:t xml:space="preserve"> (çırak/stajyer öğrenci)</w:t>
            </w:r>
          </w:p>
          <w:p w14:paraId="431FB696" w14:textId="77777777" w:rsidR="00BA6313" w:rsidRPr="00BA6313" w:rsidRDefault="007F270F" w:rsidP="003A747D">
            <w:pPr>
              <w:pStyle w:val="ListeParagraf"/>
              <w:numPr>
                <w:ilvl w:val="0"/>
                <w:numId w:val="14"/>
              </w:numPr>
              <w:spacing w:before="0"/>
              <w:rPr>
                <w:rFonts w:ascii="Times New Roman" w:hAnsi="Times New Roman" w:cs="Times New Roman"/>
                <w:b w:val="0"/>
                <w:noProof/>
                <w:lang w:eastAsia="en-US"/>
              </w:rPr>
            </w:pPr>
            <w:r w:rsidRPr="00BA6313">
              <w:rPr>
                <w:rFonts w:ascii="Times New Roman" w:hAnsi="Times New Roman" w:cs="Times New Roman"/>
                <w:b w:val="0"/>
                <w:noProof/>
                <w:lang w:eastAsia="en-US"/>
              </w:rPr>
              <w:t>Kurum Teknolojik Altyapı Hizmetleri</w:t>
            </w:r>
          </w:p>
          <w:p w14:paraId="2A4C42D8" w14:textId="0D130E5B" w:rsidR="00BA6313" w:rsidRPr="00BA6313" w:rsidRDefault="00BA6313" w:rsidP="003A747D">
            <w:pPr>
              <w:pStyle w:val="ListeParagraf"/>
              <w:numPr>
                <w:ilvl w:val="0"/>
                <w:numId w:val="14"/>
              </w:numPr>
              <w:spacing w:before="0"/>
              <w:rPr>
                <w:rFonts w:ascii="Times New Roman" w:hAnsi="Times New Roman" w:cs="Times New Roman"/>
                <w:b w:val="0"/>
                <w:noProof/>
                <w:lang w:eastAsia="en-US"/>
              </w:rPr>
            </w:pPr>
            <w:r w:rsidRPr="00BA6313">
              <w:rPr>
                <w:rFonts w:ascii="Times New Roman" w:hAnsi="Times New Roman" w:cs="Times New Roman"/>
                <w:b w:val="0"/>
                <w:noProof/>
                <w:lang w:eastAsia="en-US"/>
              </w:rPr>
              <w:t>A</w:t>
            </w:r>
            <w:r w:rsidR="007F270F" w:rsidRPr="00BA6313">
              <w:rPr>
                <w:rFonts w:ascii="Times New Roman" w:hAnsi="Times New Roman" w:cs="Times New Roman"/>
                <w:b w:val="0"/>
                <w:noProof/>
                <w:lang w:eastAsia="en-US"/>
              </w:rPr>
              <w:t>nma ve Kutlama Programlarının Yürütülmesi</w:t>
            </w:r>
          </w:p>
        </w:tc>
      </w:tr>
      <w:tr w:rsidR="007F270F" w:rsidRPr="0007479A" w14:paraId="566439EF" w14:textId="77777777" w:rsidTr="00BA631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50334E11" w:rsidR="007F270F" w:rsidRPr="0007479A"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G</w:t>
            </w:r>
            <w:r w:rsidR="007F270F" w:rsidRPr="0007479A">
              <w:rPr>
                <w:rFonts w:ascii="Times New Roman" w:hAnsi="Times New Roman" w:cs="Times New Roman"/>
                <w:noProof/>
                <w:szCs w:val="24"/>
                <w:lang w:eastAsia="en-US"/>
              </w:rPr>
              <w:t>-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BA6313" w:rsidRDefault="007F270F" w:rsidP="003A747D">
            <w:pPr>
              <w:pStyle w:val="ListeParagraf"/>
              <w:numPr>
                <w:ilvl w:val="0"/>
                <w:numId w:val="15"/>
              </w:numPr>
              <w:spacing w:before="0"/>
              <w:rPr>
                <w:rFonts w:ascii="Times New Roman" w:hAnsi="Times New Roman" w:cs="Times New Roman"/>
                <w:b w:val="0"/>
                <w:noProof/>
                <w:lang w:eastAsia="en-US"/>
              </w:rPr>
            </w:pPr>
            <w:r w:rsidRPr="00BA6313">
              <w:rPr>
                <w:rFonts w:ascii="Times New Roman" w:hAnsi="Times New Roman" w:cs="Times New Roman"/>
                <w:b w:val="0"/>
                <w:noProof/>
                <w:lang w:eastAsia="en-US"/>
              </w:rPr>
              <w:t>Stratejik Planlama İşlemleri</w:t>
            </w:r>
          </w:p>
          <w:p w14:paraId="3C403733" w14:textId="77777777" w:rsidR="007F270F" w:rsidRPr="00BA6313" w:rsidRDefault="007F270F" w:rsidP="003A747D">
            <w:pPr>
              <w:pStyle w:val="ListeParagraf"/>
              <w:numPr>
                <w:ilvl w:val="0"/>
                <w:numId w:val="15"/>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İhtiyaç Analizleri</w:t>
            </w:r>
          </w:p>
          <w:p w14:paraId="781B9D08" w14:textId="2BAF574D" w:rsidR="007F270F" w:rsidRPr="00BA6313" w:rsidRDefault="0044710C" w:rsidP="003A747D">
            <w:pPr>
              <w:pStyle w:val="ListeParagraf"/>
              <w:numPr>
                <w:ilvl w:val="0"/>
                <w:numId w:val="15"/>
              </w:numPr>
              <w:spacing w:before="0"/>
              <w:ind w:left="463" w:hanging="284"/>
              <w:rPr>
                <w:rFonts w:ascii="Times New Roman" w:hAnsi="Times New Roman" w:cs="Times New Roman"/>
                <w:b w:val="0"/>
                <w:noProof/>
                <w:lang w:eastAsia="en-US"/>
              </w:rPr>
            </w:pPr>
            <w:r w:rsidRPr="00BA6313">
              <w:rPr>
                <w:rFonts w:ascii="Times New Roman" w:hAnsi="Times New Roman" w:cs="Times New Roman"/>
                <w:b w:val="0"/>
                <w:noProof/>
                <w:lang w:eastAsia="en-US"/>
              </w:rPr>
              <w:t>Araştırma-Geliştirme Çalış</w:t>
            </w:r>
            <w:r w:rsidR="007F270F" w:rsidRPr="00BA6313">
              <w:rPr>
                <w:rFonts w:ascii="Times New Roman" w:hAnsi="Times New Roman" w:cs="Times New Roman"/>
                <w:b w:val="0"/>
                <w:noProof/>
                <w:lang w:eastAsia="en-US"/>
              </w:rPr>
              <w:t>maları</w:t>
            </w:r>
          </w:p>
        </w:tc>
      </w:tr>
      <w:tr w:rsidR="007F270F" w:rsidRPr="0007479A" w14:paraId="45004561" w14:textId="77777777" w:rsidTr="00BA6313">
        <w:trPr>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43F553A2" w:rsidR="007F270F" w:rsidRPr="0007479A"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H</w:t>
            </w:r>
            <w:r w:rsidR="007F270F" w:rsidRPr="0007479A">
              <w:rPr>
                <w:rFonts w:ascii="Times New Roman" w:hAnsi="Times New Roman" w:cs="Times New Roman"/>
                <w:noProof/>
                <w:szCs w:val="24"/>
                <w:lang w:eastAsia="en-US"/>
              </w:rPr>
              <w:t>-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Default="007F270F" w:rsidP="003A747D">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438030B6" w14:textId="27D98B2A" w:rsidR="00854C3E" w:rsidRPr="00854C3E" w:rsidRDefault="00854C3E" w:rsidP="003A747D">
            <w:pPr>
              <w:pStyle w:val="ListeParagraf"/>
              <w:numPr>
                <w:ilvl w:val="0"/>
                <w:numId w:val="5"/>
              </w:numPr>
              <w:spacing w:before="0"/>
              <w:ind w:left="463" w:hanging="283"/>
              <w:rPr>
                <w:rFonts w:ascii="Times New Roman" w:hAnsi="Times New Roman" w:cs="Times New Roman"/>
                <w:b w:val="0"/>
                <w:noProof/>
                <w:lang w:eastAsia="en-US"/>
              </w:rPr>
            </w:pPr>
            <w:r w:rsidRPr="00854C3E">
              <w:rPr>
                <w:rFonts w:ascii="Times New Roman" w:hAnsi="Times New Roman"/>
                <w:b w:val="0"/>
                <w:color w:val="000000"/>
              </w:rPr>
              <w:t>Derece terfi çalışmaları</w:t>
            </w:r>
          </w:p>
          <w:p w14:paraId="7438E042" w14:textId="77777777" w:rsidR="007F270F" w:rsidRPr="0007479A" w:rsidRDefault="00DA6AB8" w:rsidP="003A747D">
            <w:pPr>
              <w:pStyle w:val="ListeParagraf"/>
              <w:numPr>
                <w:ilvl w:val="0"/>
                <w:numId w:val="5"/>
              </w:numPr>
              <w:spacing w:before="0"/>
              <w:ind w:left="463" w:hanging="283"/>
              <w:rPr>
                <w:rFonts w:ascii="Times New Roman" w:hAnsi="Times New Roman" w:cs="Times New Roman"/>
                <w:b w:val="0"/>
                <w:noProof/>
                <w:lang w:eastAsia="en-US"/>
              </w:rPr>
            </w:pPr>
            <w:r w:rsidRPr="00854C3E">
              <w:rPr>
                <w:rFonts w:ascii="Times New Roman" w:hAnsi="Times New Roman" w:cs="Times New Roman"/>
                <w:b w:val="0"/>
                <w:noProof/>
                <w:lang w:eastAsia="en-US"/>
              </w:rPr>
              <w:t>Hizmet içi</w:t>
            </w:r>
            <w:r w:rsidR="007F270F" w:rsidRPr="00854C3E">
              <w:rPr>
                <w:rFonts w:ascii="Times New Roman" w:hAnsi="Times New Roman" w:cs="Times New Roman"/>
                <w:b w:val="0"/>
                <w:noProof/>
                <w:lang w:eastAsia="en-US"/>
              </w:rPr>
              <w:t xml:space="preserve"> Eğitim Faaliyetleri</w:t>
            </w:r>
          </w:p>
        </w:tc>
      </w:tr>
      <w:tr w:rsidR="007F270F" w:rsidRPr="0007479A" w14:paraId="23EA1C15" w14:textId="77777777" w:rsidTr="00BA63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416C032F" w:rsidR="007F270F" w:rsidRPr="0007479A"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I</w:t>
            </w:r>
            <w:r w:rsidR="007F270F" w:rsidRPr="0007479A">
              <w:rPr>
                <w:rFonts w:ascii="Times New Roman" w:hAnsi="Times New Roman" w:cs="Times New Roman"/>
                <w:noProof/>
                <w:szCs w:val="24"/>
                <w:lang w:eastAsia="en-US"/>
              </w:rPr>
              <w:t>-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103631C6" w:rsidR="007F270F" w:rsidRPr="0007479A" w:rsidRDefault="00854C3E" w:rsidP="003A747D">
            <w:pPr>
              <w:pStyle w:val="TableParagraph"/>
              <w:numPr>
                <w:ilvl w:val="0"/>
                <w:numId w:val="6"/>
              </w:numPr>
              <w:tabs>
                <w:tab w:val="left" w:pos="314"/>
              </w:tabs>
              <w:ind w:left="463" w:hanging="284"/>
              <w:rPr>
                <w:rFonts w:ascii="Times New Roman" w:hAnsi="Times New Roman" w:cs="Times New Roman"/>
                <w:b w:val="0"/>
                <w:noProof/>
                <w:lang w:eastAsia="en-US"/>
              </w:rPr>
            </w:pPr>
            <w:r>
              <w:rPr>
                <w:rFonts w:ascii="Times New Roman" w:hAnsi="Times New Roman" w:cs="Times New Roman"/>
                <w:b w:val="0"/>
                <w:noProof/>
                <w:lang w:eastAsia="en-US"/>
              </w:rPr>
              <w:t>Kurum</w:t>
            </w:r>
            <w:r w:rsidR="007F270F" w:rsidRPr="0007479A">
              <w:rPr>
                <w:rFonts w:ascii="Times New Roman" w:hAnsi="Times New Roman" w:cs="Times New Roman"/>
                <w:b w:val="0"/>
                <w:noProof/>
                <w:lang w:eastAsia="en-US"/>
              </w:rPr>
              <w:t xml:space="preserve"> Güvenliğinin Sağlanması</w:t>
            </w:r>
          </w:p>
          <w:p w14:paraId="6B14405B"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3A747D">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BA6313">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3B6A12A9" w:rsidR="007F270F" w:rsidRPr="0007479A"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İ</w:t>
            </w:r>
            <w:r w:rsidR="007F270F" w:rsidRPr="0007479A">
              <w:rPr>
                <w:rFonts w:ascii="Times New Roman" w:hAnsi="Times New Roman" w:cs="Times New Roman"/>
                <w:noProof/>
                <w:szCs w:val="24"/>
                <w:lang w:eastAsia="en-US"/>
              </w:rPr>
              <w:t>-Denetim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3A747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3A747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3A747D">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BA6313">
        <w:trPr>
          <w:cnfStyle w:val="010000000000" w:firstRow="0" w:lastRow="1"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02A51378" w:rsidR="007F270F" w:rsidRPr="0007479A" w:rsidRDefault="00BA6313" w:rsidP="00962910">
            <w:pPr>
              <w:pStyle w:val="TableParagraph"/>
              <w:ind w:left="107"/>
              <w:rPr>
                <w:rFonts w:ascii="Times New Roman" w:hAnsi="Times New Roman" w:cs="Times New Roman"/>
                <w:noProof/>
                <w:szCs w:val="24"/>
                <w:lang w:eastAsia="en-US"/>
              </w:rPr>
            </w:pPr>
            <w:r>
              <w:rPr>
                <w:rFonts w:ascii="Times New Roman" w:hAnsi="Times New Roman" w:cs="Times New Roman"/>
                <w:noProof/>
                <w:szCs w:val="24"/>
                <w:lang w:eastAsia="en-US"/>
              </w:rPr>
              <w:t>J</w:t>
            </w:r>
            <w:r w:rsidR="007F270F" w:rsidRPr="0007479A">
              <w:rPr>
                <w:rFonts w:ascii="Times New Roman" w:hAnsi="Times New Roman" w:cs="Times New Roman"/>
                <w:noProof/>
                <w:szCs w:val="24"/>
                <w:lang w:eastAsia="en-US"/>
              </w:rPr>
              <w:t>-Halkla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3A747D">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728D25E8" w14:textId="56365CD2" w:rsidR="00854C3E" w:rsidRPr="00BA6313" w:rsidRDefault="00BA6313" w:rsidP="003A747D">
            <w:pPr>
              <w:pStyle w:val="ListeParagraf"/>
              <w:numPr>
                <w:ilvl w:val="0"/>
                <w:numId w:val="8"/>
              </w:numPr>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Otel Misafirleriye</w:t>
            </w:r>
            <w:r w:rsidR="007F270F" w:rsidRPr="0007479A">
              <w:rPr>
                <w:rFonts w:ascii="Times New Roman" w:hAnsi="Times New Roman" w:cs="Times New Roman"/>
                <w:b w:val="0"/>
                <w:noProof/>
                <w:lang w:eastAsia="en-US"/>
              </w:rPr>
              <w:t xml:space="preserve"> ve Ziyaretçilerle İlişkiler</w:t>
            </w:r>
          </w:p>
        </w:tc>
      </w:tr>
    </w:tbl>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commentRangeStart w:id="18"/>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63D0DC58" w:rsidR="007F270F" w:rsidRPr="0007479A" w:rsidRDefault="008E7539"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Koçarlı</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08643DA8" w:rsidR="007F270F" w:rsidRPr="0007479A" w:rsidRDefault="008E7539"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486A7373" w:rsidR="007F270F" w:rsidRPr="0007479A" w:rsidRDefault="00BA631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Kurum</w:t>
            </w:r>
            <w:r w:rsidR="007F270F" w:rsidRPr="0007479A">
              <w:rPr>
                <w:rFonts w:ascii="Times New Roman" w:hAnsi="Times New Roman" w:cs="Times New Roman"/>
                <w:b w:val="0"/>
                <w:noProof/>
                <w:sz w:val="20"/>
                <w:szCs w:val="24"/>
                <w:lang w:eastAsia="en-US"/>
              </w:rPr>
              <w:t xml:space="preserve">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2437C084" w:rsidR="007F270F" w:rsidRPr="0007479A" w:rsidRDefault="007F270F" w:rsidP="00382C01">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w:t>
            </w:r>
            <w:r w:rsidR="00382C01">
              <w:rPr>
                <w:rFonts w:ascii="Times New Roman" w:hAnsi="Times New Roman" w:cs="Times New Roman"/>
                <w:b w:val="0"/>
                <w:noProof/>
                <w:sz w:val="20"/>
                <w:szCs w:val="24"/>
                <w:lang w:eastAsia="en-US"/>
              </w:rPr>
              <w:t>menler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494D4C10" w:rsidR="007F270F" w:rsidRPr="0007479A" w:rsidRDefault="00382C0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Misafirlerimiz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commentRangeEnd w:id="18"/>
            <w:r w:rsidR="00F93542">
              <w:rPr>
                <w:rStyle w:val="AklamaBavurusu"/>
                <w:b w:val="0"/>
                <w:bCs w:val="0"/>
              </w:rPr>
              <w:commentReference w:id="18"/>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commentRangeStart w:id="19"/>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commentRangeEnd w:id="19"/>
      <w:r w:rsidR="00F77EA5">
        <w:rPr>
          <w:rStyle w:val="AklamaBavurusu"/>
          <w:b w:val="0"/>
          <w:bCs w:val="0"/>
        </w:rPr>
        <w:commentReference w:id="19"/>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commentRangeStart w:id="20"/>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commentRangeEnd w:id="20"/>
            <w:r w:rsidR="00F77EA5">
              <w:rPr>
                <w:rStyle w:val="AklamaBavurusu"/>
                <w:b w:val="0"/>
                <w:bCs w:val="0"/>
                <w:color w:val="auto"/>
              </w:rPr>
              <w:commentReference w:id="20"/>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41DCDD94" w:rsidR="00B12D76" w:rsidRPr="0007479A" w:rsidRDefault="008E7539"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61ED54B9" w:rsidR="00B12D76" w:rsidRPr="0007479A" w:rsidRDefault="008E7539"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Koçarlı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25FFC13B" w:rsidR="00B12D76" w:rsidRPr="0007479A" w:rsidRDefault="00382C0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Kurum</w:t>
            </w:r>
            <w:r w:rsidR="00B12D76" w:rsidRPr="0007479A">
              <w:rPr>
                <w:rFonts w:ascii="Times New Roman" w:hAnsi="Times New Roman" w:cs="Times New Roman"/>
                <w:b w:val="0"/>
                <w:noProof/>
                <w:sz w:val="20"/>
                <w:szCs w:val="24"/>
                <w:lang w:eastAsia="en-US"/>
              </w:rPr>
              <w:t xml:space="preserve">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03DD5106" w:rsidR="00B12D76" w:rsidRPr="0007479A" w:rsidRDefault="00382C0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Öğretmenler</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5C7A1437" w:rsidR="00B12D76" w:rsidRPr="0007479A" w:rsidRDefault="00382C0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Misafirlerimiz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1B0CD0AB" w14:textId="77777777" w:rsidR="00A61EDC" w:rsidRDefault="00A61EDC" w:rsidP="001C5978">
      <w:pPr>
        <w:pStyle w:val="Balk3"/>
        <w:rPr>
          <w:rFonts w:ascii="Times New Roman" w:hAnsi="Times New Roman" w:cs="Times New Roman"/>
          <w:noProof/>
        </w:rPr>
      </w:pPr>
    </w:p>
    <w:p w14:paraId="55ADF953" w14:textId="77777777" w:rsidR="00A61EDC" w:rsidRDefault="00A61EDC" w:rsidP="001C5978">
      <w:pPr>
        <w:pStyle w:val="Balk3"/>
        <w:rPr>
          <w:rFonts w:ascii="Times New Roman" w:hAnsi="Times New Roman" w:cs="Times New Roman"/>
          <w:noProof/>
        </w:rPr>
      </w:pPr>
    </w:p>
    <w:p w14:paraId="0E42D0C1" w14:textId="77777777" w:rsidR="00A61EDC" w:rsidRDefault="00A61EDC" w:rsidP="001C5978">
      <w:pPr>
        <w:pStyle w:val="Balk3"/>
        <w:rPr>
          <w:rFonts w:ascii="Times New Roman" w:hAnsi="Times New Roman" w:cs="Times New Roman"/>
          <w:noProof/>
        </w:rPr>
      </w:pPr>
    </w:p>
    <w:p w14:paraId="344F294C" w14:textId="77777777" w:rsidR="00A61EDC" w:rsidRDefault="00A61EDC" w:rsidP="001C5978">
      <w:pPr>
        <w:pStyle w:val="Balk3"/>
        <w:rPr>
          <w:rFonts w:ascii="Times New Roman" w:hAnsi="Times New Roman" w:cs="Times New Roman"/>
          <w:noProof/>
        </w:rPr>
      </w:pPr>
    </w:p>
    <w:p w14:paraId="794CBA94"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lastRenderedPageBreak/>
        <w:t>İç Paydaşlarla İletişim ve İşbirliği Çalışmaları</w:t>
      </w:r>
    </w:p>
    <w:p w14:paraId="0F9EAC44" w14:textId="77777777" w:rsidR="00370C5E" w:rsidRPr="00945AC2" w:rsidRDefault="00370C5E" w:rsidP="00E63844">
      <w:pPr>
        <w:pStyle w:val="Balk3"/>
        <w:spacing w:line="360" w:lineRule="auto"/>
        <w:rPr>
          <w:rFonts w:ascii="Times New Roman" w:hAnsi="Times New Roman" w:cs="Times New Roman"/>
          <w:b w:val="0"/>
          <w:noProof/>
        </w:rPr>
      </w:pPr>
      <w:r w:rsidRPr="00945AC2">
        <w:rPr>
          <w:rFonts w:ascii="Times New Roman" w:hAnsi="Times New Roman" w:cs="Times New Roman"/>
          <w:b w:val="0"/>
          <w:noProof/>
        </w:rPr>
        <w:t xml:space="preserve">Kurumumuz iç paydaşları ile iletişim kanallarımız; toplantılar ve resmi yazışmalardan oluşmaktadır. </w:t>
      </w:r>
    </w:p>
    <w:p w14:paraId="554360C7"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İÇ PAYDAŞLARIN KURUMUMUZ HAKKINDAKİ GÖRÜŞLERİ</w:t>
      </w:r>
    </w:p>
    <w:p w14:paraId="14E4955A"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Kurumun Olumlu Yönleri</w:t>
      </w:r>
    </w:p>
    <w:p w14:paraId="2042561E" w14:textId="77777777" w:rsidR="00370C5E" w:rsidRPr="00945AC2" w:rsidRDefault="00370C5E" w:rsidP="00E63844">
      <w:pPr>
        <w:pStyle w:val="Balk3"/>
        <w:numPr>
          <w:ilvl w:val="0"/>
          <w:numId w:val="19"/>
        </w:numPr>
        <w:spacing w:line="360" w:lineRule="auto"/>
        <w:ind w:left="1418"/>
        <w:rPr>
          <w:rFonts w:ascii="Times New Roman" w:hAnsi="Times New Roman" w:cs="Times New Roman"/>
          <w:b w:val="0"/>
          <w:noProof/>
        </w:rPr>
      </w:pPr>
      <w:r w:rsidRPr="00945AC2">
        <w:rPr>
          <w:rFonts w:ascii="Times New Roman" w:hAnsi="Times New Roman" w:cs="Times New Roman"/>
          <w:b w:val="0"/>
          <w:noProof/>
        </w:rPr>
        <w:t>Fiziki konumunun iyi olması</w:t>
      </w:r>
    </w:p>
    <w:p w14:paraId="2BEE8E1F" w14:textId="77777777" w:rsidR="00370C5E" w:rsidRPr="00945AC2" w:rsidRDefault="00370C5E" w:rsidP="00E63844">
      <w:pPr>
        <w:pStyle w:val="Balk3"/>
        <w:numPr>
          <w:ilvl w:val="0"/>
          <w:numId w:val="19"/>
        </w:numPr>
        <w:spacing w:line="360" w:lineRule="auto"/>
        <w:ind w:left="1418"/>
        <w:rPr>
          <w:rFonts w:ascii="Times New Roman" w:hAnsi="Times New Roman" w:cs="Times New Roman"/>
          <w:b w:val="0"/>
          <w:noProof/>
        </w:rPr>
      </w:pPr>
      <w:r w:rsidRPr="00945AC2">
        <w:rPr>
          <w:rFonts w:ascii="Times New Roman" w:hAnsi="Times New Roman" w:cs="Times New Roman"/>
          <w:b w:val="0"/>
          <w:noProof/>
        </w:rPr>
        <w:t>Verilen hizmetin iyi oluşu.</w:t>
      </w:r>
    </w:p>
    <w:p w14:paraId="79CF1134"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Kurumun Geliştirilmesi Gereken Yönleri</w:t>
      </w:r>
    </w:p>
    <w:p w14:paraId="17D3DED8" w14:textId="77777777" w:rsidR="00370C5E" w:rsidRPr="00945AC2" w:rsidRDefault="00370C5E" w:rsidP="00E63844">
      <w:pPr>
        <w:pStyle w:val="Balk3"/>
        <w:numPr>
          <w:ilvl w:val="0"/>
          <w:numId w:val="20"/>
        </w:numPr>
        <w:spacing w:line="360" w:lineRule="auto"/>
        <w:rPr>
          <w:rFonts w:ascii="Times New Roman" w:hAnsi="Times New Roman" w:cs="Times New Roman"/>
          <w:b w:val="0"/>
          <w:noProof/>
        </w:rPr>
      </w:pPr>
      <w:r w:rsidRPr="00945AC2">
        <w:rPr>
          <w:rFonts w:ascii="Times New Roman" w:hAnsi="Times New Roman" w:cs="Times New Roman"/>
          <w:b w:val="0"/>
          <w:noProof/>
        </w:rPr>
        <w:t>Personel eğitim seviyesinin yükseltilmesi</w:t>
      </w:r>
    </w:p>
    <w:p w14:paraId="3618CE20" w14:textId="77777777" w:rsidR="00370C5E" w:rsidRPr="00945AC2" w:rsidRDefault="00370C5E" w:rsidP="00E63844">
      <w:pPr>
        <w:pStyle w:val="Balk3"/>
        <w:numPr>
          <w:ilvl w:val="0"/>
          <w:numId w:val="20"/>
        </w:numPr>
        <w:spacing w:line="360" w:lineRule="auto"/>
        <w:rPr>
          <w:rFonts w:ascii="Times New Roman" w:hAnsi="Times New Roman" w:cs="Times New Roman"/>
          <w:b w:val="0"/>
          <w:noProof/>
        </w:rPr>
      </w:pPr>
      <w:r w:rsidRPr="00945AC2">
        <w:rPr>
          <w:rFonts w:ascii="Times New Roman" w:hAnsi="Times New Roman" w:cs="Times New Roman"/>
          <w:b w:val="0"/>
          <w:noProof/>
        </w:rPr>
        <w:t>Personel arası iletişimim artırılması.</w:t>
      </w:r>
    </w:p>
    <w:p w14:paraId="70A86A4E"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Kurumdan Beklentiler</w:t>
      </w:r>
    </w:p>
    <w:p w14:paraId="08031386" w14:textId="77777777" w:rsidR="00370C5E" w:rsidRPr="00945AC2" w:rsidRDefault="00370C5E" w:rsidP="00E63844">
      <w:pPr>
        <w:pStyle w:val="Balk3"/>
        <w:numPr>
          <w:ilvl w:val="0"/>
          <w:numId w:val="21"/>
        </w:numPr>
        <w:spacing w:line="360" w:lineRule="auto"/>
        <w:rPr>
          <w:rFonts w:ascii="Times New Roman" w:hAnsi="Times New Roman" w:cs="Times New Roman"/>
          <w:b w:val="0"/>
          <w:noProof/>
        </w:rPr>
      </w:pPr>
      <w:r w:rsidRPr="00945AC2">
        <w:rPr>
          <w:rFonts w:ascii="Times New Roman" w:hAnsi="Times New Roman" w:cs="Times New Roman"/>
          <w:b w:val="0"/>
          <w:noProof/>
        </w:rPr>
        <w:t>Çalışan personelimizin sosyal olanaklarının iyileştirilmesi</w:t>
      </w:r>
    </w:p>
    <w:p w14:paraId="79109F6B" w14:textId="77777777" w:rsidR="00370C5E" w:rsidRPr="00945AC2" w:rsidRDefault="00370C5E" w:rsidP="00E63844">
      <w:pPr>
        <w:pStyle w:val="Balk3"/>
        <w:numPr>
          <w:ilvl w:val="0"/>
          <w:numId w:val="21"/>
        </w:numPr>
        <w:spacing w:line="360" w:lineRule="auto"/>
        <w:rPr>
          <w:rFonts w:ascii="Times New Roman" w:hAnsi="Times New Roman" w:cs="Times New Roman"/>
          <w:b w:val="0"/>
          <w:noProof/>
        </w:rPr>
      </w:pPr>
      <w:r w:rsidRPr="00945AC2">
        <w:rPr>
          <w:rFonts w:ascii="Times New Roman" w:hAnsi="Times New Roman" w:cs="Times New Roman"/>
          <w:b w:val="0"/>
          <w:noProof/>
        </w:rPr>
        <w:t>Çalışma ortamının çalışmaya daha elverişli bir hale getirilmesi</w:t>
      </w:r>
    </w:p>
    <w:p w14:paraId="0DC0BE5D" w14:textId="77777777" w:rsidR="00370C5E" w:rsidRPr="00945AC2" w:rsidRDefault="00370C5E" w:rsidP="00E63844">
      <w:pPr>
        <w:pStyle w:val="Balk3"/>
        <w:numPr>
          <w:ilvl w:val="0"/>
          <w:numId w:val="21"/>
        </w:numPr>
        <w:spacing w:line="360" w:lineRule="auto"/>
        <w:rPr>
          <w:rFonts w:ascii="Times New Roman" w:hAnsi="Times New Roman" w:cs="Times New Roman"/>
          <w:b w:val="0"/>
          <w:noProof/>
        </w:rPr>
      </w:pPr>
      <w:r w:rsidRPr="00945AC2">
        <w:rPr>
          <w:rFonts w:ascii="Times New Roman" w:hAnsi="Times New Roman" w:cs="Times New Roman"/>
          <w:b w:val="0"/>
          <w:noProof/>
        </w:rPr>
        <w:t>Otel odalarının yenilenmesi</w:t>
      </w:r>
    </w:p>
    <w:p w14:paraId="3653BE3E" w14:textId="77777777" w:rsidR="00370C5E" w:rsidRPr="00945AC2" w:rsidRDefault="00370C5E" w:rsidP="00E63844">
      <w:pPr>
        <w:pStyle w:val="Balk3"/>
        <w:numPr>
          <w:ilvl w:val="0"/>
          <w:numId w:val="21"/>
        </w:numPr>
        <w:spacing w:line="360" w:lineRule="auto"/>
        <w:rPr>
          <w:rFonts w:ascii="Times New Roman" w:hAnsi="Times New Roman" w:cs="Times New Roman"/>
          <w:b w:val="0"/>
          <w:noProof/>
        </w:rPr>
      </w:pPr>
      <w:r w:rsidRPr="00945AC2">
        <w:rPr>
          <w:rFonts w:ascii="Times New Roman" w:hAnsi="Times New Roman" w:cs="Times New Roman"/>
          <w:b w:val="0"/>
          <w:noProof/>
        </w:rPr>
        <w:t>Hizmet kalitesinin yükseltilmesi.</w:t>
      </w:r>
    </w:p>
    <w:p w14:paraId="45B61CCD"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PERSONELİN DEĞERLENDİRMESİ VE BEKLENTİLERİ</w:t>
      </w:r>
    </w:p>
    <w:p w14:paraId="767BBADD" w14:textId="77777777" w:rsidR="00370C5E" w:rsidRPr="00945AC2" w:rsidRDefault="00370C5E" w:rsidP="00E63844">
      <w:pPr>
        <w:pStyle w:val="Balk3"/>
        <w:numPr>
          <w:ilvl w:val="0"/>
          <w:numId w:val="22"/>
        </w:numPr>
        <w:spacing w:line="360" w:lineRule="auto"/>
        <w:ind w:left="1418"/>
        <w:rPr>
          <w:rFonts w:ascii="Times New Roman" w:hAnsi="Times New Roman" w:cs="Times New Roman"/>
          <w:b w:val="0"/>
          <w:noProof/>
        </w:rPr>
      </w:pPr>
      <w:r w:rsidRPr="00945AC2">
        <w:rPr>
          <w:rFonts w:ascii="Times New Roman" w:hAnsi="Times New Roman" w:cs="Times New Roman"/>
          <w:b w:val="0"/>
          <w:noProof/>
        </w:rPr>
        <w:t>Tüm Kurum çalışanlarımızın çalışma ortamında mutlu, sıkıntısız, çalışma barışı içinde görevlerini sürdürmek istedikleri belirtilmiştir.</w:t>
      </w:r>
    </w:p>
    <w:p w14:paraId="03BC9AB0"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Dış Paydaşların Kurumumuz Hakkındaki Görüşleri</w:t>
      </w:r>
    </w:p>
    <w:p w14:paraId="758702B6" w14:textId="77777777" w:rsidR="00370C5E" w:rsidRPr="00945AC2" w:rsidRDefault="00370C5E" w:rsidP="00E63844">
      <w:pPr>
        <w:pStyle w:val="Balk3"/>
        <w:numPr>
          <w:ilvl w:val="0"/>
          <w:numId w:val="22"/>
        </w:numPr>
        <w:spacing w:line="360" w:lineRule="auto"/>
        <w:rPr>
          <w:rFonts w:ascii="Times New Roman" w:hAnsi="Times New Roman" w:cs="Times New Roman"/>
          <w:b w:val="0"/>
          <w:noProof/>
        </w:rPr>
      </w:pPr>
      <w:r w:rsidRPr="00945AC2">
        <w:rPr>
          <w:rFonts w:ascii="Times New Roman" w:hAnsi="Times New Roman" w:cs="Times New Roman"/>
          <w:b w:val="0"/>
          <w:noProof/>
        </w:rPr>
        <w:t>Genel olarak kurumun işleyişinden memnun oldukları. Eksikliklerin biraz daha hızlı çözüme ulaştırılması konusu bildirilmektedir.</w:t>
      </w:r>
    </w:p>
    <w:p w14:paraId="578009D6"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Kurumun Olumlu Yönleri</w:t>
      </w:r>
      <w:r w:rsidRPr="00370C5E">
        <w:rPr>
          <w:rFonts w:ascii="Times New Roman" w:hAnsi="Times New Roman" w:cs="Times New Roman"/>
          <w:noProof/>
        </w:rPr>
        <w:tab/>
      </w:r>
    </w:p>
    <w:p w14:paraId="66062B2F" w14:textId="77777777" w:rsidR="00370C5E" w:rsidRPr="00945AC2" w:rsidRDefault="00370C5E" w:rsidP="00E63844">
      <w:pPr>
        <w:pStyle w:val="Balk3"/>
        <w:numPr>
          <w:ilvl w:val="0"/>
          <w:numId w:val="23"/>
        </w:numPr>
        <w:spacing w:line="360" w:lineRule="auto"/>
        <w:rPr>
          <w:rFonts w:ascii="Times New Roman" w:hAnsi="Times New Roman" w:cs="Times New Roman"/>
          <w:b w:val="0"/>
          <w:noProof/>
        </w:rPr>
      </w:pPr>
      <w:r w:rsidRPr="00945AC2">
        <w:rPr>
          <w:rFonts w:ascii="Times New Roman" w:hAnsi="Times New Roman" w:cs="Times New Roman"/>
          <w:b w:val="0"/>
          <w:noProof/>
        </w:rPr>
        <w:t>Otel odalarının güzel oluşu</w:t>
      </w:r>
    </w:p>
    <w:p w14:paraId="15B39F1D" w14:textId="77777777" w:rsidR="00370C5E" w:rsidRPr="00945AC2" w:rsidRDefault="00370C5E" w:rsidP="00E63844">
      <w:pPr>
        <w:pStyle w:val="Balk3"/>
        <w:numPr>
          <w:ilvl w:val="0"/>
          <w:numId w:val="23"/>
        </w:numPr>
        <w:spacing w:line="360" w:lineRule="auto"/>
        <w:rPr>
          <w:rFonts w:ascii="Times New Roman" w:hAnsi="Times New Roman" w:cs="Times New Roman"/>
          <w:b w:val="0"/>
          <w:noProof/>
        </w:rPr>
      </w:pPr>
      <w:r w:rsidRPr="00945AC2">
        <w:rPr>
          <w:rFonts w:ascii="Times New Roman" w:hAnsi="Times New Roman" w:cs="Times New Roman"/>
          <w:b w:val="0"/>
          <w:noProof/>
        </w:rPr>
        <w:t>Yemeklerin güzel oluşu</w:t>
      </w:r>
    </w:p>
    <w:p w14:paraId="26EBEABC" w14:textId="77777777" w:rsidR="00370C5E" w:rsidRPr="00945AC2" w:rsidRDefault="00370C5E" w:rsidP="00E63844">
      <w:pPr>
        <w:pStyle w:val="Balk3"/>
        <w:numPr>
          <w:ilvl w:val="0"/>
          <w:numId w:val="23"/>
        </w:numPr>
        <w:spacing w:line="360" w:lineRule="auto"/>
        <w:rPr>
          <w:rFonts w:ascii="Times New Roman" w:hAnsi="Times New Roman" w:cs="Times New Roman"/>
          <w:b w:val="0"/>
          <w:noProof/>
        </w:rPr>
      </w:pPr>
      <w:r w:rsidRPr="00945AC2">
        <w:rPr>
          <w:rFonts w:ascii="Times New Roman" w:hAnsi="Times New Roman" w:cs="Times New Roman"/>
          <w:b w:val="0"/>
          <w:noProof/>
        </w:rPr>
        <w:t>Güzel bir bahçe ve açık alana sahip oluşu</w:t>
      </w:r>
    </w:p>
    <w:p w14:paraId="439907E9" w14:textId="77777777" w:rsidR="00370C5E" w:rsidRPr="00945AC2" w:rsidRDefault="00370C5E" w:rsidP="00E63844">
      <w:pPr>
        <w:pStyle w:val="Balk3"/>
        <w:numPr>
          <w:ilvl w:val="0"/>
          <w:numId w:val="23"/>
        </w:numPr>
        <w:spacing w:line="360" w:lineRule="auto"/>
        <w:rPr>
          <w:rFonts w:ascii="Times New Roman" w:hAnsi="Times New Roman" w:cs="Times New Roman"/>
          <w:b w:val="0"/>
          <w:noProof/>
        </w:rPr>
      </w:pPr>
      <w:r w:rsidRPr="00945AC2">
        <w:rPr>
          <w:rFonts w:ascii="Times New Roman" w:hAnsi="Times New Roman" w:cs="Times New Roman"/>
          <w:b w:val="0"/>
          <w:noProof/>
        </w:rPr>
        <w:t>Konum olarak elverişli bir yerde oluşu</w:t>
      </w:r>
    </w:p>
    <w:p w14:paraId="60D158C6"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Kurumun Geliştirilmesi Gereken Yönleri</w:t>
      </w:r>
    </w:p>
    <w:p w14:paraId="5A4789AE" w14:textId="77777777" w:rsidR="00370C5E" w:rsidRPr="00945AC2" w:rsidRDefault="00370C5E" w:rsidP="00E63844">
      <w:pPr>
        <w:pStyle w:val="Balk3"/>
        <w:numPr>
          <w:ilvl w:val="0"/>
          <w:numId w:val="24"/>
        </w:numPr>
        <w:spacing w:line="360" w:lineRule="auto"/>
        <w:rPr>
          <w:rFonts w:ascii="Times New Roman" w:hAnsi="Times New Roman" w:cs="Times New Roman"/>
          <w:b w:val="0"/>
          <w:noProof/>
        </w:rPr>
      </w:pPr>
      <w:r w:rsidRPr="00945AC2">
        <w:rPr>
          <w:rFonts w:ascii="Times New Roman" w:hAnsi="Times New Roman" w:cs="Times New Roman"/>
          <w:b w:val="0"/>
          <w:noProof/>
        </w:rPr>
        <w:t>Personel eğitimine hız verilmesi</w:t>
      </w:r>
    </w:p>
    <w:p w14:paraId="0579CBAE" w14:textId="77777777" w:rsidR="00370C5E" w:rsidRPr="00945AC2" w:rsidRDefault="00370C5E" w:rsidP="00E63844">
      <w:pPr>
        <w:pStyle w:val="Balk3"/>
        <w:numPr>
          <w:ilvl w:val="0"/>
          <w:numId w:val="24"/>
        </w:numPr>
        <w:spacing w:line="360" w:lineRule="auto"/>
        <w:rPr>
          <w:rFonts w:ascii="Times New Roman" w:hAnsi="Times New Roman" w:cs="Times New Roman"/>
          <w:b w:val="0"/>
          <w:noProof/>
        </w:rPr>
      </w:pPr>
      <w:r w:rsidRPr="00945AC2">
        <w:rPr>
          <w:rFonts w:ascii="Times New Roman" w:hAnsi="Times New Roman" w:cs="Times New Roman"/>
          <w:b w:val="0"/>
          <w:noProof/>
        </w:rPr>
        <w:t>Çevre düzenlemesinin yenilenmesi</w:t>
      </w:r>
    </w:p>
    <w:p w14:paraId="2C87822B" w14:textId="77777777" w:rsidR="00370C5E" w:rsidRPr="00370C5E" w:rsidRDefault="00370C5E" w:rsidP="00E63844">
      <w:pPr>
        <w:pStyle w:val="Balk3"/>
        <w:spacing w:line="360" w:lineRule="auto"/>
        <w:rPr>
          <w:rFonts w:ascii="Times New Roman" w:hAnsi="Times New Roman" w:cs="Times New Roman"/>
          <w:noProof/>
        </w:rPr>
      </w:pPr>
      <w:r w:rsidRPr="00370C5E">
        <w:rPr>
          <w:rFonts w:ascii="Times New Roman" w:hAnsi="Times New Roman" w:cs="Times New Roman"/>
          <w:noProof/>
        </w:rPr>
        <w:t>Kurumdan Beklentiler</w:t>
      </w:r>
    </w:p>
    <w:p w14:paraId="659968B0" w14:textId="77777777" w:rsidR="00370C5E" w:rsidRPr="00945AC2" w:rsidRDefault="00370C5E" w:rsidP="00E63844">
      <w:pPr>
        <w:pStyle w:val="Balk3"/>
        <w:numPr>
          <w:ilvl w:val="0"/>
          <w:numId w:val="25"/>
        </w:numPr>
        <w:spacing w:line="360" w:lineRule="auto"/>
        <w:rPr>
          <w:rFonts w:ascii="Times New Roman" w:hAnsi="Times New Roman" w:cs="Times New Roman"/>
          <w:b w:val="0"/>
          <w:noProof/>
        </w:rPr>
      </w:pPr>
      <w:r w:rsidRPr="00945AC2">
        <w:rPr>
          <w:rFonts w:ascii="Times New Roman" w:hAnsi="Times New Roman" w:cs="Times New Roman"/>
          <w:b w:val="0"/>
          <w:noProof/>
        </w:rPr>
        <w:t>Kalifiye personel</w:t>
      </w:r>
    </w:p>
    <w:p w14:paraId="47A00D77" w14:textId="72F6B9D7" w:rsidR="00303660" w:rsidRPr="00E63844" w:rsidRDefault="00370C5E" w:rsidP="007C754B">
      <w:pPr>
        <w:pStyle w:val="Balk3"/>
        <w:numPr>
          <w:ilvl w:val="0"/>
          <w:numId w:val="25"/>
        </w:numPr>
        <w:spacing w:before="7" w:line="360" w:lineRule="auto"/>
        <w:rPr>
          <w:rFonts w:ascii="Times New Roman" w:hAnsi="Times New Roman" w:cs="Times New Roman"/>
          <w:noProof/>
        </w:rPr>
      </w:pPr>
      <w:r w:rsidRPr="00E63844">
        <w:rPr>
          <w:rFonts w:ascii="Times New Roman" w:hAnsi="Times New Roman" w:cs="Times New Roman"/>
          <w:b w:val="0"/>
          <w:noProof/>
        </w:rPr>
        <w:t>Oda ve banyoların yenilenmesi, bina onarımının yapılması.</w:t>
      </w:r>
    </w:p>
    <w:p w14:paraId="6231727C" w14:textId="77777777" w:rsidR="00303660" w:rsidRDefault="00303660">
      <w:pPr>
        <w:pStyle w:val="GvdeMetni"/>
        <w:spacing w:before="7"/>
        <w:rPr>
          <w:rFonts w:ascii="Times New Roman" w:hAnsi="Times New Roman" w:cs="Times New Roman"/>
          <w:noProof/>
        </w:rPr>
      </w:pPr>
    </w:p>
    <w:p w14:paraId="059CCBC3" w14:textId="77777777" w:rsidR="00303660" w:rsidRDefault="001C5978" w:rsidP="00303660">
      <w:pPr>
        <w:pStyle w:val="Balk3"/>
        <w:jc w:val="both"/>
        <w:rPr>
          <w:rFonts w:ascii="Times New Roman" w:hAnsi="Times New Roman" w:cs="Times New Roman"/>
          <w:noProof/>
          <w:color w:val="000000" w:themeColor="text1"/>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bookmarkStart w:id="21" w:name="_bookmark32"/>
      <w:bookmarkEnd w:id="21"/>
      <w:r w:rsidR="00303660" w:rsidRPr="00303660">
        <w:rPr>
          <w:rFonts w:ascii="Times New Roman" w:hAnsi="Times New Roman" w:cs="Times New Roman"/>
          <w:noProof/>
          <w:color w:val="000000" w:themeColor="text1"/>
        </w:rPr>
        <w:t xml:space="preserve"> </w:t>
      </w:r>
    </w:p>
    <w:p w14:paraId="0E524765" w14:textId="6B41AE3C" w:rsidR="00303660" w:rsidRDefault="00303660" w:rsidP="00303660">
      <w:pPr>
        <w:pStyle w:val="Balk3"/>
        <w:jc w:val="both"/>
        <w:rPr>
          <w:rFonts w:ascii="Times New Roman" w:hAnsi="Times New Roman" w:cs="Times New Roman"/>
          <w:noProof/>
          <w:color w:val="000000" w:themeColor="text1"/>
        </w:rPr>
      </w:pPr>
      <w:r>
        <w:rPr>
          <w:rFonts w:ascii="Times New Roman" w:hAnsi="Times New Roman" w:cs="Times New Roman"/>
          <w:noProof/>
          <w:color w:val="000000" w:themeColor="text1"/>
        </w:rPr>
        <w:t>Örgütsel Yapı</w:t>
      </w:r>
    </w:p>
    <w:p w14:paraId="25575B72" w14:textId="25381F94" w:rsidR="00A403BE" w:rsidRPr="0007479A" w:rsidRDefault="00A403BE" w:rsidP="00A403BE">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w:t>
      </w:r>
      <w:r>
        <w:rPr>
          <w:rFonts w:ascii="Times New Roman" w:hAnsi="Times New Roman" w:cs="Times New Roman"/>
          <w:b/>
          <w:noProof/>
          <w:color w:val="000000" w:themeColor="text1"/>
          <w:sz w:val="20"/>
        </w:rPr>
        <w:t>ekil 2</w:t>
      </w:r>
      <w:r w:rsidRPr="0007479A">
        <w:rPr>
          <w:rFonts w:ascii="Times New Roman" w:hAnsi="Times New Roman" w:cs="Times New Roman"/>
          <w:b/>
          <w:noProof/>
          <w:color w:val="000000" w:themeColor="text1"/>
          <w:sz w:val="20"/>
        </w:rPr>
        <w:t xml:space="preserve">. </w:t>
      </w:r>
      <w:r>
        <w:rPr>
          <w:rFonts w:ascii="Times New Roman" w:hAnsi="Times New Roman" w:cs="Times New Roman"/>
          <w:b/>
          <w:noProof/>
          <w:color w:val="000000" w:themeColor="text1"/>
          <w:sz w:val="20"/>
        </w:rPr>
        <w:t>Örgütsel Yapı</w:t>
      </w:r>
    </w:p>
    <w:p w14:paraId="33B44211" w14:textId="77777777" w:rsidR="00A403BE" w:rsidRDefault="00A403BE" w:rsidP="00303660">
      <w:pPr>
        <w:pStyle w:val="Balk3"/>
        <w:jc w:val="both"/>
        <w:rPr>
          <w:rFonts w:ascii="Times New Roman" w:hAnsi="Times New Roman" w:cs="Times New Roman"/>
          <w:noProof/>
          <w:color w:val="000000" w:themeColor="text1"/>
        </w:rPr>
      </w:pPr>
    </w:p>
    <w:p w14:paraId="2D3BC22A" w14:textId="77777777" w:rsidR="00A403BE" w:rsidRDefault="00A403BE" w:rsidP="00303660">
      <w:pPr>
        <w:pStyle w:val="Balk3"/>
        <w:jc w:val="both"/>
        <w:rPr>
          <w:rFonts w:ascii="Times New Roman" w:hAnsi="Times New Roman" w:cs="Times New Roman"/>
          <w:noProof/>
          <w:color w:val="000000" w:themeColor="text1"/>
        </w:rPr>
      </w:pPr>
    </w:p>
    <w:p w14:paraId="5CF97354" w14:textId="159A47FF" w:rsidR="00FD3545" w:rsidRPr="0007479A" w:rsidRDefault="00303660">
      <w:pPr>
        <w:pStyle w:val="GvdeMetni"/>
        <w:spacing w:before="7"/>
        <w:rPr>
          <w:rFonts w:ascii="Times New Roman" w:hAnsi="Times New Roman" w:cs="Times New Roman"/>
          <w:noProof/>
        </w:rPr>
      </w:pPr>
      <w:r w:rsidRPr="00C539CC">
        <w:rPr>
          <w:rFonts w:ascii="Times New Roman" w:hAnsi="Times New Roman"/>
          <w:b/>
          <w:noProof/>
          <w:color w:val="1F497D"/>
          <w:lang w:bidi="ar-SA"/>
        </w:rPr>
        <w:drawing>
          <wp:inline distT="0" distB="0" distL="0" distR="0" wp14:anchorId="5AC8C9CB" wp14:editId="3B444FF3">
            <wp:extent cx="5588000" cy="2419350"/>
            <wp:effectExtent l="0" t="0" r="0" b="190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68CA4DC2" w14:textId="77777777" w:rsidR="00FD3545" w:rsidRDefault="00133410">
      <w:pPr>
        <w:pStyle w:val="Balk3"/>
        <w:jc w:val="both"/>
        <w:rPr>
          <w:rFonts w:ascii="Times New Roman" w:hAnsi="Times New Roman" w:cs="Times New Roman"/>
          <w:noProof/>
          <w:color w:val="000000" w:themeColor="text1"/>
        </w:rPr>
      </w:pPr>
      <w:commentRangeStart w:id="22"/>
      <w:r w:rsidRPr="0007479A">
        <w:rPr>
          <w:rFonts w:ascii="Times New Roman" w:hAnsi="Times New Roman" w:cs="Times New Roman"/>
          <w:noProof/>
          <w:color w:val="000000" w:themeColor="text1"/>
        </w:rPr>
        <w:t>İnsan Kaynakları Yetkinlik Analizi</w:t>
      </w:r>
      <w:commentRangeEnd w:id="22"/>
      <w:r w:rsidR="00C30B6B">
        <w:rPr>
          <w:rStyle w:val="AklamaBavurusu"/>
          <w:b w:val="0"/>
          <w:bCs w:val="0"/>
        </w:rPr>
        <w:commentReference w:id="22"/>
      </w:r>
    </w:p>
    <w:p w14:paraId="26AD3562" w14:textId="4017DDDC" w:rsidR="00757E9C" w:rsidRPr="0007479A" w:rsidRDefault="00757E9C">
      <w:pPr>
        <w:pStyle w:val="Balk3"/>
        <w:jc w:val="both"/>
        <w:rPr>
          <w:rFonts w:ascii="Times New Roman" w:hAnsi="Times New Roman" w:cs="Times New Roman"/>
          <w:noProof/>
          <w:color w:val="000000" w:themeColor="text1"/>
        </w:rPr>
      </w:pPr>
    </w:p>
    <w:p w14:paraId="1B821502" w14:textId="247E6797" w:rsidR="007F270F"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E63844">
        <w:rPr>
          <w:rFonts w:ascii="Times New Roman" w:hAnsi="Times New Roman" w:cs="Times New Roman"/>
          <w:noProof/>
          <w:sz w:val="20"/>
        </w:rPr>
        <w:t xml:space="preserve"> 4</w:t>
      </w:r>
      <w:r w:rsidRPr="0007479A">
        <w:rPr>
          <w:rFonts w:ascii="Times New Roman" w:hAnsi="Times New Roman" w:cs="Times New Roman"/>
          <w:noProof/>
          <w:sz w:val="20"/>
        </w:rPr>
        <w:t xml:space="preserve"> Okul Yönetici Sayısı</w:t>
      </w:r>
    </w:p>
    <w:p w14:paraId="539FA234" w14:textId="77777777" w:rsidR="00757E9C" w:rsidRPr="0007479A" w:rsidRDefault="00757E9C"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977"/>
        <w:gridCol w:w="2070"/>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757E9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559"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977"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070"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757E9C">
        <w:trPr>
          <w:trHeight w:val="269"/>
          <w:jc w:val="center"/>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559"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977"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070"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757E9C">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559"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977"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070"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784ECAB7" w14:textId="08A8266F"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E63844">
        <w:rPr>
          <w:rFonts w:ascii="Times New Roman" w:hAnsi="Times New Roman" w:cs="Times New Roman"/>
          <w:noProof/>
          <w:sz w:val="20"/>
        </w:rPr>
        <w:t xml:space="preserve"> 5</w:t>
      </w:r>
      <w:r w:rsidRPr="0007479A">
        <w:rPr>
          <w:rFonts w:ascii="Times New Roman" w:hAnsi="Times New Roman" w:cs="Times New Roman"/>
          <w:noProof/>
          <w:sz w:val="20"/>
        </w:rPr>
        <w:t xml:space="preserve"> </w:t>
      </w:r>
      <w:r w:rsidR="00370C5E">
        <w:rPr>
          <w:rFonts w:ascii="Times New Roman" w:hAnsi="Times New Roman" w:cs="Times New Roman"/>
          <w:noProof/>
          <w:sz w:val="20"/>
        </w:rPr>
        <w:t xml:space="preserve">Personel </w:t>
      </w:r>
      <w:r w:rsidR="00C07434">
        <w:rPr>
          <w:rFonts w:ascii="Times New Roman" w:hAnsi="Times New Roman" w:cs="Times New Roman"/>
          <w:noProof/>
          <w:sz w:val="20"/>
        </w:rPr>
        <w:t>Dağılımı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419C99DD" w:rsidR="007F270F" w:rsidRPr="0007479A" w:rsidRDefault="00C464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2023</w:t>
            </w:r>
            <w:r w:rsidR="008E7539">
              <w:rPr>
                <w:rFonts w:ascii="Times New Roman" w:eastAsia="Times New Roman" w:hAnsi="Times New Roman" w:cs="Times New Roman"/>
                <w:noProof/>
                <w:lang w:eastAsia="en-US"/>
              </w:rPr>
              <w:t>-2024</w:t>
            </w:r>
            <w:r>
              <w:rPr>
                <w:rFonts w:ascii="Times New Roman" w:eastAsia="Times New Roman" w:hAnsi="Times New Roman" w:cs="Times New Roman"/>
                <w:noProof/>
                <w:lang w:eastAsia="en-US"/>
              </w:rPr>
              <w:t xml:space="preserve"> YILI KURUMDAKİ MEVCUT PERSONEL</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27A86677" w:rsidR="00573D1F" w:rsidRPr="0007479A" w:rsidRDefault="00C4641B"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sz w:val="20"/>
                <w:lang w:eastAsia="en-US"/>
              </w:rPr>
              <w:t>Müdür</w:t>
            </w:r>
          </w:p>
        </w:tc>
        <w:tc>
          <w:tcPr>
            <w:tcW w:w="1131" w:type="dxa"/>
            <w:tcBorders>
              <w:top w:val="none" w:sz="0" w:space="0" w:color="auto"/>
              <w:bottom w:val="none" w:sz="0" w:space="0" w:color="auto"/>
            </w:tcBorders>
          </w:tcPr>
          <w:p w14:paraId="523A60DC" w14:textId="04E23DE4" w:rsidR="00573D1F" w:rsidRPr="0007479A" w:rsidRDefault="00C4641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1E41ED0D" w:rsidR="00573D1F" w:rsidRPr="0007479A" w:rsidRDefault="00C4641B"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Müdür Yardımcısı</w:t>
            </w:r>
          </w:p>
        </w:tc>
        <w:tc>
          <w:tcPr>
            <w:tcW w:w="1131" w:type="dxa"/>
          </w:tcPr>
          <w:p w14:paraId="757BEE74" w14:textId="4D0C2C0C" w:rsidR="00573D1F" w:rsidRPr="0007479A" w:rsidRDefault="00C4641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0F981468" w:rsidR="00573D1F" w:rsidRPr="0007479A" w:rsidRDefault="008E7539" w:rsidP="008E75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Büro Personeli</w:t>
            </w:r>
          </w:p>
        </w:tc>
        <w:tc>
          <w:tcPr>
            <w:tcW w:w="1131" w:type="dxa"/>
            <w:tcBorders>
              <w:top w:val="none" w:sz="0" w:space="0" w:color="auto"/>
              <w:bottom w:val="none" w:sz="0" w:space="0" w:color="auto"/>
            </w:tcBorders>
          </w:tcPr>
          <w:p w14:paraId="36A9C7A7" w14:textId="69C7DF33" w:rsidR="00573D1F" w:rsidRPr="0007479A" w:rsidRDefault="00C4641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3A554B86" w:rsidR="00573D1F" w:rsidRPr="0007479A" w:rsidRDefault="00C4641B"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Mutfak Personeli</w:t>
            </w:r>
          </w:p>
        </w:tc>
        <w:tc>
          <w:tcPr>
            <w:tcW w:w="1131" w:type="dxa"/>
          </w:tcPr>
          <w:p w14:paraId="0DD5BFDA" w14:textId="4EFB87B2" w:rsidR="00573D1F" w:rsidRPr="0007479A" w:rsidRDefault="008E753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1CCC204C" w:rsidR="00573D1F" w:rsidRPr="0007479A" w:rsidRDefault="008E7539"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Hizmetli Personel</w:t>
            </w:r>
          </w:p>
        </w:tc>
        <w:tc>
          <w:tcPr>
            <w:tcW w:w="1131" w:type="dxa"/>
            <w:tcBorders>
              <w:top w:val="none" w:sz="0" w:space="0" w:color="auto"/>
              <w:bottom w:val="none" w:sz="0" w:space="0" w:color="auto"/>
            </w:tcBorders>
          </w:tcPr>
          <w:p w14:paraId="5D93F024" w14:textId="0D3D4127" w:rsidR="00573D1F" w:rsidRPr="0007479A" w:rsidRDefault="00C4641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p>
        </w:tc>
      </w:tr>
      <w:tr w:rsidR="00C4641B" w:rsidRPr="0007479A" w14:paraId="4AF5F318"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Pr>
          <w:p w14:paraId="1A211235" w14:textId="4FB16FAC" w:rsidR="00C4641B" w:rsidRDefault="008E7539" w:rsidP="00573D1F">
            <w:pPr>
              <w:jc w:val="center"/>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6</w:t>
            </w:r>
          </w:p>
        </w:tc>
        <w:tc>
          <w:tcPr>
            <w:tcW w:w="6599" w:type="dxa"/>
          </w:tcPr>
          <w:p w14:paraId="01C43135" w14:textId="79DB487D" w:rsidR="00C4641B" w:rsidRDefault="00C4641B"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Pr>
                <w:rFonts w:ascii="Times New Roman" w:eastAsia="Times New Roman" w:hAnsi="Times New Roman" w:cs="Times New Roman"/>
                <w:noProof/>
                <w:kern w:val="24"/>
                <w:lang w:eastAsia="en-US"/>
              </w:rPr>
              <w:t>Stajyer Öğrenci</w:t>
            </w:r>
          </w:p>
        </w:tc>
        <w:tc>
          <w:tcPr>
            <w:tcW w:w="1131" w:type="dxa"/>
          </w:tcPr>
          <w:p w14:paraId="5EA06956" w14:textId="67C3680B" w:rsidR="00C4641B" w:rsidRPr="005007D1" w:rsidRDefault="00C4641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w:t>
            </w:r>
          </w:p>
        </w:tc>
      </w:tr>
    </w:tbl>
    <w:p w14:paraId="790B77BB" w14:textId="77777777" w:rsidR="00303660" w:rsidRDefault="00303660" w:rsidP="00303660">
      <w:pPr>
        <w:pStyle w:val="Balk3"/>
        <w:ind w:left="0"/>
        <w:jc w:val="both"/>
        <w:rPr>
          <w:rFonts w:ascii="Times New Roman" w:hAnsi="Times New Roman" w:cs="Times New Roman"/>
          <w:b w:val="0"/>
          <w:noProof/>
        </w:rPr>
      </w:pPr>
    </w:p>
    <w:p w14:paraId="26AF135B" w14:textId="77777777" w:rsidR="00303660" w:rsidRPr="0007479A" w:rsidRDefault="00303660" w:rsidP="007F270F">
      <w:pPr>
        <w:pStyle w:val="Balk3"/>
        <w:jc w:val="both"/>
        <w:rPr>
          <w:rFonts w:ascii="Times New Roman" w:hAnsi="Times New Roman" w:cs="Times New Roman"/>
          <w:b w:val="0"/>
          <w:noProof/>
        </w:rPr>
      </w:pPr>
    </w:p>
    <w:p w14:paraId="33300BBE" w14:textId="181551B3"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E63844">
        <w:rPr>
          <w:rFonts w:ascii="Times New Roman" w:hAnsi="Times New Roman" w:cs="Times New Roman"/>
          <w:noProof/>
          <w:sz w:val="20"/>
        </w:rPr>
        <w:t xml:space="preserve"> 6</w:t>
      </w:r>
      <w:r w:rsidRPr="0007479A">
        <w:rPr>
          <w:rFonts w:ascii="Times New Roman" w:hAnsi="Times New Roman" w:cs="Times New Roman"/>
          <w:noProof/>
          <w:sz w:val="20"/>
        </w:rPr>
        <w:t xml:space="preserve"> </w:t>
      </w:r>
      <w:r w:rsidR="00DD4CF0">
        <w:rPr>
          <w:rFonts w:ascii="Times New Roman" w:hAnsi="Times New Roman" w:cs="Times New Roman"/>
          <w:noProof/>
          <w:sz w:val="20"/>
        </w:rPr>
        <w:t>Yerleşim Alanı Tablosu</w:t>
      </w:r>
    </w:p>
    <w:p w14:paraId="553F523C" w14:textId="77777777" w:rsidR="007F270F" w:rsidRPr="0007479A" w:rsidRDefault="007F270F" w:rsidP="007F270F">
      <w:pPr>
        <w:rPr>
          <w:rFonts w:ascii="Times New Roman" w:hAnsi="Times New Roman" w:cs="Times New Roman"/>
          <w:noProof/>
        </w:rPr>
      </w:pPr>
    </w:p>
    <w:tbl>
      <w:tblPr>
        <w:tblStyle w:val="ListeTablo3-Vurgu2"/>
        <w:tblW w:w="7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06"/>
        <w:gridCol w:w="2195"/>
        <w:gridCol w:w="1786"/>
      </w:tblGrid>
      <w:tr w:rsidR="008E2F7E" w:rsidRPr="0007479A" w14:paraId="0356F802" w14:textId="72E3907C" w:rsidTr="008E2F7E">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1664" w:type="dxa"/>
            <w:shd w:val="clear" w:color="auto" w:fill="943634" w:themeFill="accent2" w:themeFillShade="BF"/>
            <w:hideMark/>
          </w:tcPr>
          <w:p w14:paraId="7942BC4F" w14:textId="4A9FEA12" w:rsidR="008E2F7E" w:rsidRPr="00DD4CF0" w:rsidRDefault="008E2F7E" w:rsidP="00DD4CF0">
            <w:pPr>
              <w:jc w:val="center"/>
              <w:rPr>
                <w:rFonts w:ascii="Times New Roman" w:hAnsi="Times New Roman" w:cs="Times New Roman"/>
                <w:noProof/>
                <w:sz w:val="24"/>
                <w:szCs w:val="24"/>
                <w:lang w:eastAsia="en-US"/>
              </w:rPr>
            </w:pPr>
            <w:r w:rsidRPr="00DD4CF0">
              <w:rPr>
                <w:rFonts w:ascii="Times New Roman" w:hAnsi="Times New Roman" w:cs="Times New Roman"/>
                <w:noProof/>
                <w:sz w:val="24"/>
                <w:szCs w:val="24"/>
                <w:lang w:eastAsia="en-US"/>
              </w:rPr>
              <w:t>Toplam Alan (m</w:t>
            </w:r>
            <w:r w:rsidRPr="00DD4CF0">
              <w:rPr>
                <w:rFonts w:ascii="Times New Roman" w:hAnsi="Times New Roman" w:cs="Times New Roman"/>
                <w:noProof/>
                <w:sz w:val="24"/>
                <w:szCs w:val="24"/>
                <w:vertAlign w:val="superscript"/>
                <w:lang w:eastAsia="en-US"/>
              </w:rPr>
              <w:t>2</w:t>
            </w:r>
            <w:r w:rsidRPr="00DD4CF0">
              <w:rPr>
                <w:rFonts w:ascii="Times New Roman" w:hAnsi="Times New Roman" w:cs="Times New Roman"/>
                <w:noProof/>
                <w:sz w:val="24"/>
                <w:szCs w:val="24"/>
                <w:lang w:eastAsia="en-US"/>
              </w:rPr>
              <w:t>)</w:t>
            </w:r>
          </w:p>
        </w:tc>
        <w:tc>
          <w:tcPr>
            <w:tcW w:w="1606" w:type="dxa"/>
            <w:shd w:val="clear" w:color="auto" w:fill="943634" w:themeFill="accent2" w:themeFillShade="BF"/>
            <w:hideMark/>
          </w:tcPr>
          <w:p w14:paraId="43C5A839" w14:textId="77777777"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DD4CF0">
              <w:rPr>
                <w:rFonts w:ascii="Times New Roman" w:hAnsi="Times New Roman" w:cs="Times New Roman"/>
                <w:noProof/>
                <w:sz w:val="24"/>
                <w:szCs w:val="24"/>
                <w:lang w:eastAsia="en-US"/>
              </w:rPr>
              <w:t xml:space="preserve">Bina Alanı </w:t>
            </w:r>
          </w:p>
          <w:p w14:paraId="103F0DDA" w14:textId="10D3661B"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DD4CF0">
              <w:rPr>
                <w:rFonts w:ascii="Times New Roman" w:hAnsi="Times New Roman" w:cs="Times New Roman"/>
                <w:noProof/>
                <w:sz w:val="24"/>
                <w:szCs w:val="24"/>
                <w:lang w:eastAsia="en-US"/>
              </w:rPr>
              <w:t>(m</w:t>
            </w:r>
            <w:r w:rsidRPr="00DD4CF0">
              <w:rPr>
                <w:rFonts w:ascii="Times New Roman" w:hAnsi="Times New Roman" w:cs="Times New Roman"/>
                <w:noProof/>
                <w:sz w:val="24"/>
                <w:szCs w:val="24"/>
                <w:vertAlign w:val="superscript"/>
                <w:lang w:eastAsia="en-US"/>
              </w:rPr>
              <w:t>2</w:t>
            </w:r>
            <w:r w:rsidRPr="00DD4CF0">
              <w:rPr>
                <w:rFonts w:ascii="Times New Roman" w:hAnsi="Times New Roman" w:cs="Times New Roman"/>
                <w:noProof/>
                <w:sz w:val="24"/>
                <w:szCs w:val="24"/>
                <w:lang w:eastAsia="en-US"/>
              </w:rPr>
              <w:t>)</w:t>
            </w:r>
          </w:p>
        </w:tc>
        <w:tc>
          <w:tcPr>
            <w:tcW w:w="2195" w:type="dxa"/>
            <w:shd w:val="clear" w:color="auto" w:fill="943634" w:themeFill="accent2" w:themeFillShade="BF"/>
            <w:hideMark/>
          </w:tcPr>
          <w:p w14:paraId="1900D3A8" w14:textId="3B0F9281"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Lokal Alanı</w:t>
            </w:r>
          </w:p>
          <w:p w14:paraId="5E030E14" w14:textId="4FC49033"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DD4CF0">
              <w:rPr>
                <w:rFonts w:ascii="Times New Roman" w:hAnsi="Times New Roman" w:cs="Times New Roman"/>
                <w:sz w:val="24"/>
                <w:szCs w:val="24"/>
              </w:rPr>
              <w:t xml:space="preserve"> (m</w:t>
            </w:r>
            <w:r w:rsidRPr="00DD4CF0">
              <w:rPr>
                <w:rFonts w:ascii="Times New Roman" w:hAnsi="Times New Roman" w:cs="Times New Roman"/>
                <w:sz w:val="24"/>
                <w:szCs w:val="24"/>
                <w:vertAlign w:val="superscript"/>
              </w:rPr>
              <w:t>2</w:t>
            </w:r>
            <w:r w:rsidRPr="00DD4CF0">
              <w:rPr>
                <w:rFonts w:ascii="Times New Roman" w:hAnsi="Times New Roman" w:cs="Times New Roman"/>
                <w:sz w:val="24"/>
                <w:szCs w:val="24"/>
              </w:rPr>
              <w:t>)</w:t>
            </w:r>
          </w:p>
        </w:tc>
        <w:tc>
          <w:tcPr>
            <w:tcW w:w="1786" w:type="dxa"/>
            <w:shd w:val="clear" w:color="auto" w:fill="943634" w:themeFill="accent2" w:themeFillShade="BF"/>
          </w:tcPr>
          <w:p w14:paraId="359BC8A9" w14:textId="77777777"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CF0">
              <w:rPr>
                <w:rFonts w:ascii="Times New Roman" w:hAnsi="Times New Roman" w:cs="Times New Roman"/>
                <w:sz w:val="24"/>
                <w:szCs w:val="24"/>
              </w:rPr>
              <w:t xml:space="preserve">Bahçe alanı </w:t>
            </w:r>
          </w:p>
          <w:p w14:paraId="1F2ACF13" w14:textId="346DD4A3" w:rsidR="008E2F7E" w:rsidRPr="00DD4CF0" w:rsidRDefault="008E2F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CF0">
              <w:rPr>
                <w:rFonts w:ascii="Times New Roman" w:hAnsi="Times New Roman" w:cs="Times New Roman"/>
                <w:sz w:val="24"/>
                <w:szCs w:val="24"/>
              </w:rPr>
              <w:t>(m</w:t>
            </w:r>
            <w:r w:rsidRPr="00DD4CF0">
              <w:rPr>
                <w:rFonts w:ascii="Times New Roman" w:hAnsi="Times New Roman" w:cs="Times New Roman"/>
                <w:sz w:val="24"/>
                <w:szCs w:val="24"/>
                <w:vertAlign w:val="superscript"/>
              </w:rPr>
              <w:t>2</w:t>
            </w:r>
            <w:r w:rsidRPr="00DD4CF0">
              <w:rPr>
                <w:rFonts w:ascii="Times New Roman" w:hAnsi="Times New Roman" w:cs="Times New Roman"/>
                <w:sz w:val="24"/>
                <w:szCs w:val="24"/>
              </w:rPr>
              <w:t>)</w:t>
            </w:r>
          </w:p>
        </w:tc>
      </w:tr>
      <w:tr w:rsidR="008E2F7E" w:rsidRPr="0007479A" w14:paraId="0F2CC6D0" w14:textId="4856C047" w:rsidTr="008E2F7E">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664" w:type="dxa"/>
            <w:hideMark/>
          </w:tcPr>
          <w:p w14:paraId="3A7526E4" w14:textId="196925E2" w:rsidR="008E2F7E" w:rsidRPr="00DD4CF0" w:rsidRDefault="008E2F7E" w:rsidP="00DD4CF0">
            <w:pPr>
              <w:jc w:val="center"/>
              <w:rPr>
                <w:rFonts w:ascii="Times New Roman" w:hAnsi="Times New Roman" w:cs="Times New Roman"/>
                <w:b w:val="0"/>
                <w:noProof/>
                <w:lang w:eastAsia="en-US"/>
              </w:rPr>
            </w:pPr>
            <w:r>
              <w:rPr>
                <w:rFonts w:ascii="Times New Roman" w:hAnsi="Times New Roman" w:cs="Times New Roman"/>
                <w:b w:val="0"/>
                <w:noProof/>
                <w:lang w:eastAsia="en-US"/>
              </w:rPr>
              <w:t>750</w:t>
            </w:r>
            <w:r w:rsidRPr="00DD4CF0">
              <w:rPr>
                <w:rFonts w:ascii="Times New Roman" w:hAnsi="Times New Roman" w:cs="Times New Roman"/>
                <w:b w:val="0"/>
                <w:noProof/>
                <w:lang w:eastAsia="en-US"/>
              </w:rPr>
              <w:t xml:space="preserve"> </w:t>
            </w:r>
            <w:r w:rsidRPr="00DD4CF0">
              <w:rPr>
                <w:rFonts w:ascii="Times New Roman" w:hAnsi="Times New Roman" w:cs="Times New Roman"/>
                <w:b w:val="0"/>
                <w:sz w:val="20"/>
                <w:szCs w:val="20"/>
              </w:rPr>
              <w:t>m</w:t>
            </w:r>
            <w:r w:rsidRPr="00DD4CF0">
              <w:rPr>
                <w:rFonts w:ascii="Times New Roman" w:hAnsi="Times New Roman" w:cs="Times New Roman"/>
                <w:b w:val="0"/>
                <w:sz w:val="20"/>
                <w:szCs w:val="20"/>
                <w:vertAlign w:val="superscript"/>
              </w:rPr>
              <w:t>2</w:t>
            </w:r>
          </w:p>
        </w:tc>
        <w:tc>
          <w:tcPr>
            <w:tcW w:w="1606" w:type="dxa"/>
            <w:hideMark/>
          </w:tcPr>
          <w:p w14:paraId="3B61BB37" w14:textId="32811B3E" w:rsidR="008E2F7E" w:rsidRPr="00DD4CF0" w:rsidRDefault="008E2F7E" w:rsidP="00DD4C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300</w:t>
            </w:r>
            <w:r w:rsidRPr="00DD4CF0">
              <w:rPr>
                <w:rFonts w:ascii="Times New Roman" w:hAnsi="Times New Roman" w:cs="Times New Roman"/>
                <w:sz w:val="20"/>
                <w:szCs w:val="20"/>
              </w:rPr>
              <w:t xml:space="preserve"> m</w:t>
            </w:r>
            <w:r w:rsidRPr="00DD4CF0">
              <w:rPr>
                <w:rFonts w:ascii="Times New Roman" w:hAnsi="Times New Roman" w:cs="Times New Roman"/>
                <w:sz w:val="20"/>
                <w:szCs w:val="20"/>
                <w:vertAlign w:val="superscript"/>
              </w:rPr>
              <w:t>2</w:t>
            </w:r>
          </w:p>
        </w:tc>
        <w:tc>
          <w:tcPr>
            <w:tcW w:w="2195" w:type="dxa"/>
          </w:tcPr>
          <w:p w14:paraId="2F580446" w14:textId="7EADB9BD" w:rsidR="008E2F7E" w:rsidRPr="00DD4CF0" w:rsidRDefault="008E2F7E" w:rsidP="00DD4C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r w:rsidRPr="00DD4CF0">
              <w:rPr>
                <w:rFonts w:ascii="Times New Roman" w:hAnsi="Times New Roman" w:cs="Times New Roman"/>
                <w:noProof/>
                <w:color w:val="000000" w:themeColor="text1"/>
                <w:lang w:eastAsia="en-US"/>
              </w:rPr>
              <w:t xml:space="preserve">5 </w:t>
            </w:r>
            <w:r w:rsidRPr="00DD4CF0">
              <w:rPr>
                <w:rFonts w:ascii="Times New Roman" w:hAnsi="Times New Roman" w:cs="Times New Roman"/>
                <w:sz w:val="20"/>
                <w:szCs w:val="20"/>
              </w:rPr>
              <w:t>m</w:t>
            </w:r>
            <w:r w:rsidRPr="00DD4CF0">
              <w:rPr>
                <w:rFonts w:ascii="Times New Roman" w:hAnsi="Times New Roman" w:cs="Times New Roman"/>
                <w:sz w:val="20"/>
                <w:szCs w:val="20"/>
                <w:vertAlign w:val="superscript"/>
              </w:rPr>
              <w:t>2</w:t>
            </w:r>
          </w:p>
        </w:tc>
        <w:tc>
          <w:tcPr>
            <w:tcW w:w="1786" w:type="dxa"/>
          </w:tcPr>
          <w:p w14:paraId="431B3C5C" w14:textId="6B3FE23D" w:rsidR="008E2F7E" w:rsidRPr="00DD4CF0" w:rsidRDefault="008E2F7E" w:rsidP="00DD4C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365 </w:t>
            </w:r>
            <w:r w:rsidRPr="00DD4CF0">
              <w:rPr>
                <w:rFonts w:ascii="Times New Roman" w:hAnsi="Times New Roman" w:cs="Times New Roman"/>
                <w:sz w:val="20"/>
                <w:szCs w:val="20"/>
              </w:rPr>
              <w:t>m</w:t>
            </w:r>
            <w:r w:rsidRPr="00DD4CF0">
              <w:rPr>
                <w:rFonts w:ascii="Times New Roman" w:hAnsi="Times New Roman" w:cs="Times New Roman"/>
                <w:sz w:val="20"/>
                <w:szCs w:val="20"/>
                <w:vertAlign w:val="superscript"/>
              </w:rPr>
              <w:t>2</w:t>
            </w:r>
          </w:p>
        </w:tc>
      </w:tr>
    </w:tbl>
    <w:p w14:paraId="4C187AA1" w14:textId="3F53033C" w:rsidR="007F270F" w:rsidRPr="0007479A" w:rsidRDefault="007F270F" w:rsidP="007F270F">
      <w:pPr>
        <w:rPr>
          <w:rFonts w:ascii="Times New Roman" w:hAnsi="Times New Roman" w:cs="Times New Roman"/>
          <w:noProof/>
        </w:rPr>
      </w:pPr>
    </w:p>
    <w:p w14:paraId="4F4C5D64" w14:textId="6F27FCA6"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E63844">
        <w:rPr>
          <w:rFonts w:ascii="Times New Roman" w:hAnsi="Times New Roman" w:cs="Times New Roman"/>
          <w:noProof/>
          <w:sz w:val="20"/>
        </w:rPr>
        <w:t xml:space="preserve"> 7</w:t>
      </w:r>
      <w:r w:rsidRPr="0007479A">
        <w:rPr>
          <w:rFonts w:ascii="Times New Roman" w:hAnsi="Times New Roman" w:cs="Times New Roman"/>
          <w:noProof/>
          <w:sz w:val="20"/>
        </w:rPr>
        <w:t xml:space="preserve"> </w:t>
      </w:r>
      <w:r w:rsidR="00DD4CF0">
        <w:rPr>
          <w:rFonts w:ascii="Times New Roman" w:hAnsi="Times New Roman" w:cs="Times New Roman"/>
          <w:noProof/>
          <w:sz w:val="20"/>
        </w:rPr>
        <w:t>Sosyal Alanlar Fiziki Durumu</w:t>
      </w:r>
    </w:p>
    <w:p w14:paraId="3FA79607" w14:textId="77777777" w:rsidR="007F270F" w:rsidRPr="0007479A" w:rsidRDefault="007F270F" w:rsidP="007F270F">
      <w:pPr>
        <w:rPr>
          <w:rFonts w:ascii="Times New Roman" w:hAnsi="Times New Roman" w:cs="Times New Roman"/>
          <w:noProof/>
        </w:rPr>
      </w:pPr>
    </w:p>
    <w:tbl>
      <w:tblPr>
        <w:tblStyle w:val="ListeTablo3-Vurgu2"/>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684"/>
        <w:gridCol w:w="2835"/>
        <w:gridCol w:w="2835"/>
      </w:tblGrid>
      <w:tr w:rsidR="00DD4CF0" w:rsidRPr="0007479A" w14:paraId="61F7F099" w14:textId="77777777" w:rsidTr="00D159D1">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1B335613" w14:textId="15F0D2D6" w:rsidR="00DD4CF0" w:rsidRPr="00D159D1" w:rsidRDefault="00D159D1">
            <w:pPr>
              <w:rPr>
                <w:rFonts w:ascii="Times New Roman" w:hAnsi="Times New Roman" w:cs="Times New Roman"/>
                <w:b w:val="0"/>
                <w:noProof/>
                <w:sz w:val="24"/>
                <w:szCs w:val="24"/>
                <w:lang w:eastAsia="en-US"/>
              </w:rPr>
            </w:pPr>
            <w:r w:rsidRPr="00D159D1">
              <w:rPr>
                <w:rFonts w:ascii="Times New Roman" w:hAnsi="Times New Roman" w:cs="Times New Roman"/>
                <w:b w:val="0"/>
                <w:noProof/>
                <w:sz w:val="24"/>
                <w:szCs w:val="24"/>
                <w:lang w:eastAsia="en-US"/>
              </w:rPr>
              <w:t>Sıra</w:t>
            </w:r>
            <w:r w:rsidR="00DD4CF0" w:rsidRPr="00D159D1">
              <w:rPr>
                <w:rFonts w:ascii="Times New Roman" w:hAnsi="Times New Roman" w:cs="Times New Roman"/>
                <w:b w:val="0"/>
                <w:noProof/>
                <w:sz w:val="24"/>
                <w:szCs w:val="24"/>
                <w:lang w:eastAsia="en-US"/>
              </w:rPr>
              <w:t xml:space="preserve"> </w:t>
            </w:r>
          </w:p>
        </w:tc>
        <w:tc>
          <w:tcPr>
            <w:tcW w:w="1684" w:type="dxa"/>
            <w:shd w:val="clear" w:color="auto" w:fill="943634" w:themeFill="accent2" w:themeFillShade="BF"/>
            <w:hideMark/>
          </w:tcPr>
          <w:p w14:paraId="1B79CDFA" w14:textId="113B0995" w:rsidR="00DD4CF0" w:rsidRPr="00D159D1" w:rsidRDefault="00757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D159D1">
              <w:rPr>
                <w:rFonts w:ascii="Times New Roman" w:hAnsi="Times New Roman" w:cs="Times New Roman"/>
                <w:b w:val="0"/>
                <w:sz w:val="24"/>
                <w:szCs w:val="24"/>
              </w:rPr>
              <w:t>Tesisin adı</w:t>
            </w:r>
          </w:p>
        </w:tc>
        <w:tc>
          <w:tcPr>
            <w:tcW w:w="2835" w:type="dxa"/>
            <w:shd w:val="clear" w:color="auto" w:fill="943634" w:themeFill="accent2" w:themeFillShade="BF"/>
            <w:hideMark/>
          </w:tcPr>
          <w:p w14:paraId="2ADFB6B4" w14:textId="1922B4DF" w:rsidR="00DD4CF0" w:rsidRPr="00D159D1" w:rsidRDefault="00757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D159D1">
              <w:rPr>
                <w:rFonts w:ascii="Times New Roman" w:hAnsi="Times New Roman" w:cs="Times New Roman"/>
                <w:b w:val="0"/>
                <w:sz w:val="24"/>
                <w:szCs w:val="24"/>
              </w:rPr>
              <w:t>Kapasitesi (Kişi Sayısı)</w:t>
            </w:r>
          </w:p>
        </w:tc>
        <w:tc>
          <w:tcPr>
            <w:tcW w:w="2835" w:type="dxa"/>
            <w:shd w:val="clear" w:color="auto" w:fill="943634" w:themeFill="accent2" w:themeFillShade="BF"/>
            <w:hideMark/>
          </w:tcPr>
          <w:p w14:paraId="6370EAC9" w14:textId="3B0635CB" w:rsidR="00DD4CF0" w:rsidRPr="00D159D1" w:rsidRDefault="00757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eastAsia="en-US"/>
              </w:rPr>
            </w:pPr>
            <w:r w:rsidRPr="00D159D1">
              <w:rPr>
                <w:rFonts w:ascii="Times New Roman" w:hAnsi="Times New Roman" w:cs="Times New Roman"/>
                <w:b w:val="0"/>
                <w:sz w:val="24"/>
                <w:szCs w:val="24"/>
              </w:rPr>
              <w:t>Alanı (m2)</w:t>
            </w:r>
          </w:p>
        </w:tc>
      </w:tr>
      <w:tr w:rsidR="00DD4CF0" w:rsidRPr="0007479A" w14:paraId="7554FA3E" w14:textId="77777777" w:rsidTr="00D159D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1154B847" w14:textId="32124D48" w:rsidR="00DD4CF0" w:rsidRPr="00D159D1" w:rsidRDefault="008E7539" w:rsidP="00573D1F">
            <w:pPr>
              <w:jc w:val="center"/>
              <w:rPr>
                <w:rFonts w:ascii="Times New Roman" w:hAnsi="Times New Roman" w:cs="Times New Roman"/>
                <w:b w:val="0"/>
                <w:noProof/>
                <w:sz w:val="24"/>
                <w:szCs w:val="24"/>
                <w:lang w:eastAsia="en-US"/>
              </w:rPr>
            </w:pPr>
            <w:r>
              <w:rPr>
                <w:rFonts w:ascii="Times New Roman" w:hAnsi="Times New Roman" w:cs="Times New Roman"/>
                <w:b w:val="0"/>
                <w:noProof/>
                <w:sz w:val="24"/>
                <w:szCs w:val="24"/>
                <w:lang w:eastAsia="en-US"/>
              </w:rPr>
              <w:t>1</w:t>
            </w:r>
          </w:p>
        </w:tc>
        <w:tc>
          <w:tcPr>
            <w:tcW w:w="1684" w:type="dxa"/>
            <w:hideMark/>
          </w:tcPr>
          <w:p w14:paraId="7A2E29A5" w14:textId="7FFA5DEA" w:rsidR="00DD4CF0" w:rsidRPr="0007479A" w:rsidRDefault="00DD4CF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Lokal </w:t>
            </w:r>
          </w:p>
        </w:tc>
        <w:tc>
          <w:tcPr>
            <w:tcW w:w="2835" w:type="dxa"/>
          </w:tcPr>
          <w:p w14:paraId="5800A570" w14:textId="56B70042" w:rsidR="00DD4CF0" w:rsidRPr="0007479A" w:rsidRDefault="008E2F7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50</w:t>
            </w:r>
          </w:p>
        </w:tc>
        <w:tc>
          <w:tcPr>
            <w:tcW w:w="2835" w:type="dxa"/>
          </w:tcPr>
          <w:p w14:paraId="2BD79554" w14:textId="20AAF97F" w:rsidR="00DD4CF0" w:rsidRPr="0007479A" w:rsidRDefault="008E2F7E"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85</w:t>
            </w:r>
            <w:r w:rsidR="00DD4CF0">
              <w:rPr>
                <w:rFonts w:ascii="Times New Roman" w:hAnsi="Times New Roman" w:cs="Times New Roman"/>
                <w:noProof/>
                <w:color w:val="000000" w:themeColor="text1"/>
                <w:lang w:eastAsia="en-US"/>
              </w:rPr>
              <w:t xml:space="preserve"> </w:t>
            </w:r>
            <w:r w:rsidR="00DD4CF0" w:rsidRPr="00DD4CF0">
              <w:rPr>
                <w:rFonts w:ascii="Times New Roman" w:hAnsi="Times New Roman" w:cs="Times New Roman"/>
                <w:sz w:val="20"/>
                <w:szCs w:val="20"/>
              </w:rPr>
              <w:t>m</w:t>
            </w:r>
            <w:r w:rsidR="00DD4CF0" w:rsidRPr="00DD4CF0">
              <w:rPr>
                <w:rFonts w:ascii="Times New Roman" w:hAnsi="Times New Roman" w:cs="Times New Roman"/>
                <w:sz w:val="20"/>
                <w:szCs w:val="20"/>
                <w:vertAlign w:val="superscript"/>
              </w:rPr>
              <w:t>2</w:t>
            </w:r>
          </w:p>
        </w:tc>
      </w:tr>
    </w:tbl>
    <w:p w14:paraId="6F015A8D" w14:textId="77777777" w:rsidR="00B158BE" w:rsidRDefault="00B158BE" w:rsidP="004E2E9A">
      <w:pPr>
        <w:pStyle w:val="Balk3"/>
        <w:ind w:left="0"/>
        <w:jc w:val="both"/>
        <w:rPr>
          <w:rFonts w:ascii="Times New Roman" w:hAnsi="Times New Roman" w:cs="Times New Roman"/>
          <w:noProof/>
          <w:color w:val="000000" w:themeColor="text1"/>
        </w:rPr>
      </w:pPr>
    </w:p>
    <w:p w14:paraId="46BBE476" w14:textId="77777777" w:rsidR="00303660" w:rsidRDefault="00303660" w:rsidP="004E2E9A">
      <w:pPr>
        <w:pStyle w:val="Balk3"/>
        <w:ind w:left="0"/>
        <w:jc w:val="both"/>
        <w:rPr>
          <w:rFonts w:ascii="Times New Roman" w:hAnsi="Times New Roman" w:cs="Times New Roman"/>
          <w:noProof/>
          <w:color w:val="000000" w:themeColor="text1"/>
        </w:rPr>
      </w:pPr>
    </w:p>
    <w:p w14:paraId="31384BC6" w14:textId="77777777" w:rsidR="00303660" w:rsidRPr="0007479A" w:rsidRDefault="00303660"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311CB0EE"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E63844">
        <w:rPr>
          <w:rFonts w:ascii="Times New Roman" w:hAnsi="Times New Roman" w:cs="Times New Roman"/>
          <w:noProof/>
          <w:sz w:val="20"/>
        </w:rPr>
        <w:t xml:space="preserve"> 8</w:t>
      </w:r>
      <w:r w:rsidR="008E2F7E">
        <w:rPr>
          <w:rFonts w:ascii="Times New Roman" w:hAnsi="Times New Roman" w:cs="Times New Roman"/>
          <w:noProof/>
          <w:sz w:val="20"/>
        </w:rPr>
        <w:t xml:space="preserve"> Kurum</w:t>
      </w:r>
      <w:r w:rsidR="006B2288" w:rsidRPr="0007479A">
        <w:rPr>
          <w:rFonts w:ascii="Times New Roman" w:hAnsi="Times New Roman" w:cs="Times New Roman"/>
          <w:noProof/>
          <w:sz w:val="20"/>
        </w:rPr>
        <w:t xml:space="preserve">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748F41FB" w:rsidR="00573D1F" w:rsidRPr="00AD5B94" w:rsidRDefault="00D2625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31C01638" w:rsidR="00573D1F" w:rsidRPr="0007479A" w:rsidRDefault="0061648E"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Müdür Odası</w:t>
            </w:r>
          </w:p>
        </w:tc>
        <w:tc>
          <w:tcPr>
            <w:tcW w:w="2693" w:type="dxa"/>
            <w:hideMark/>
          </w:tcPr>
          <w:p w14:paraId="593502E2" w14:textId="60FAE0AB" w:rsidR="00573D1F" w:rsidRPr="00AD5B94" w:rsidRDefault="0061648E"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61BC6E56" w14:textId="0368A77E" w:rsidR="00573D1F" w:rsidRPr="00AD5B94" w:rsidRDefault="0061648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3A576423" w:rsidR="00573D1F" w:rsidRPr="0007479A" w:rsidRDefault="0061648E"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Müdür Yardımcısı Odası</w:t>
            </w:r>
          </w:p>
        </w:tc>
        <w:tc>
          <w:tcPr>
            <w:tcW w:w="2693" w:type="dxa"/>
            <w:tcBorders>
              <w:top w:val="none" w:sz="0" w:space="0" w:color="auto"/>
              <w:bottom w:val="none" w:sz="0" w:space="0" w:color="auto"/>
            </w:tcBorders>
            <w:hideMark/>
          </w:tcPr>
          <w:p w14:paraId="6BD89E37" w14:textId="0EA8216B" w:rsidR="00573D1F" w:rsidRPr="00AD5B94" w:rsidRDefault="0061648E"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703A9D96" w14:textId="06204787" w:rsidR="00573D1F" w:rsidRPr="00AD5B94" w:rsidRDefault="00D2625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3EEBC573" w:rsidR="00573D1F" w:rsidRPr="0007479A" w:rsidRDefault="00083DE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Otel Odaları</w:t>
            </w:r>
          </w:p>
        </w:tc>
        <w:tc>
          <w:tcPr>
            <w:tcW w:w="2693" w:type="dxa"/>
            <w:hideMark/>
          </w:tcPr>
          <w:p w14:paraId="07EBF3B2" w14:textId="6BAD971A" w:rsidR="00573D1F" w:rsidRPr="00AD5B94" w:rsidRDefault="008E2F7E"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0ECC9D98" w:rsidR="00573D1F" w:rsidRPr="0007479A" w:rsidRDefault="0061648E"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Lokal</w:t>
            </w:r>
          </w:p>
        </w:tc>
        <w:tc>
          <w:tcPr>
            <w:tcW w:w="2693" w:type="dxa"/>
            <w:tcBorders>
              <w:top w:val="none" w:sz="0" w:space="0" w:color="auto"/>
              <w:bottom w:val="none" w:sz="0" w:space="0" w:color="auto"/>
            </w:tcBorders>
            <w:hideMark/>
          </w:tcPr>
          <w:p w14:paraId="07D1CCCC" w14:textId="54856F35" w:rsidR="00573D1F" w:rsidRPr="00AD5B94" w:rsidRDefault="00D26259"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83DEF" w:rsidRPr="0007479A" w14:paraId="1439EAFD"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1E647713" w14:textId="57063E0C"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6</w:t>
            </w:r>
          </w:p>
        </w:tc>
        <w:tc>
          <w:tcPr>
            <w:tcW w:w="2740" w:type="dxa"/>
          </w:tcPr>
          <w:p w14:paraId="0F38DA0A" w14:textId="4A2AE263" w:rsidR="00083DEF" w:rsidRDefault="00083DEF" w:rsidP="00083D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Restoran</w:t>
            </w:r>
          </w:p>
        </w:tc>
        <w:tc>
          <w:tcPr>
            <w:tcW w:w="2693" w:type="dxa"/>
          </w:tcPr>
          <w:p w14:paraId="131165B6" w14:textId="0135FB0F" w:rsidR="00083DEF" w:rsidRDefault="008E2F7E" w:rsidP="00083D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Pr>
          <w:p w14:paraId="1D77B3D0" w14:textId="125DB9A6" w:rsidR="00083DEF" w:rsidRPr="005007D1" w:rsidRDefault="00083DEF" w:rsidP="00083D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83DEF" w:rsidRPr="0007479A" w14:paraId="7A444E12"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Pr>
          <w:p w14:paraId="1C8E2949" w14:textId="4D195950"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7</w:t>
            </w:r>
          </w:p>
        </w:tc>
        <w:tc>
          <w:tcPr>
            <w:tcW w:w="2740" w:type="dxa"/>
          </w:tcPr>
          <w:p w14:paraId="14D299C8" w14:textId="64F30203" w:rsidR="00083DEF" w:rsidRDefault="00083DEF" w:rsidP="00083D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Mutfak</w:t>
            </w:r>
          </w:p>
        </w:tc>
        <w:tc>
          <w:tcPr>
            <w:tcW w:w="2693" w:type="dxa"/>
          </w:tcPr>
          <w:p w14:paraId="6E625356" w14:textId="058504F6" w:rsidR="00083DEF" w:rsidRPr="005007D1" w:rsidRDefault="00083DEF" w:rsidP="00083D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4D240799" w14:textId="51F140BF" w:rsidR="00083DEF" w:rsidRPr="005007D1" w:rsidRDefault="00083DEF" w:rsidP="00083D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36A2E2DA"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18DF30CF" w14:textId="48FCB572"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8</w:t>
            </w:r>
          </w:p>
        </w:tc>
        <w:tc>
          <w:tcPr>
            <w:tcW w:w="2740" w:type="dxa"/>
          </w:tcPr>
          <w:p w14:paraId="45603005" w14:textId="776D16B9" w:rsidR="00083DEF" w:rsidRDefault="00083DEF" w:rsidP="00083D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Çay Ocağı</w:t>
            </w:r>
          </w:p>
        </w:tc>
        <w:tc>
          <w:tcPr>
            <w:tcW w:w="2693" w:type="dxa"/>
          </w:tcPr>
          <w:p w14:paraId="161EF9D9" w14:textId="5B1BF69B" w:rsidR="00083DEF" w:rsidRPr="005007D1" w:rsidRDefault="00083DEF" w:rsidP="00083D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3D63BEFE" w14:textId="69007765" w:rsidR="00083DEF" w:rsidRPr="005007D1" w:rsidRDefault="00083DEF" w:rsidP="00083D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5BAB0FC3"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Pr>
          <w:p w14:paraId="7068DAF0" w14:textId="4FA6F45D"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9</w:t>
            </w:r>
          </w:p>
        </w:tc>
        <w:tc>
          <w:tcPr>
            <w:tcW w:w="2740" w:type="dxa"/>
          </w:tcPr>
          <w:p w14:paraId="01A42F3D" w14:textId="6AFF597C" w:rsidR="00083DEF" w:rsidRDefault="00083DEF" w:rsidP="00083D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Çamaşırhane</w:t>
            </w:r>
          </w:p>
        </w:tc>
        <w:tc>
          <w:tcPr>
            <w:tcW w:w="2693" w:type="dxa"/>
          </w:tcPr>
          <w:p w14:paraId="12B4E8FE" w14:textId="797FE835" w:rsidR="00083DEF" w:rsidRPr="005007D1" w:rsidRDefault="00083DEF" w:rsidP="00083D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415B03BC" w14:textId="4AF9B779" w:rsidR="00083DEF" w:rsidRPr="005007D1" w:rsidRDefault="00083DEF" w:rsidP="00083D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53611905"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09F4491B" w14:textId="48CC63D2"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10</w:t>
            </w:r>
          </w:p>
        </w:tc>
        <w:tc>
          <w:tcPr>
            <w:tcW w:w="2740" w:type="dxa"/>
          </w:tcPr>
          <w:p w14:paraId="7BA54AE0" w14:textId="445E1399" w:rsidR="00083DEF" w:rsidRDefault="00083DEF" w:rsidP="00083D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Arşiv</w:t>
            </w:r>
          </w:p>
        </w:tc>
        <w:tc>
          <w:tcPr>
            <w:tcW w:w="2693" w:type="dxa"/>
          </w:tcPr>
          <w:p w14:paraId="0F367651" w14:textId="123DBEB4" w:rsidR="00083DEF" w:rsidRPr="005007D1" w:rsidRDefault="00D159D1" w:rsidP="00083D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3765B1C1" w14:textId="7FE6CD18" w:rsidR="00083DEF" w:rsidRPr="005007D1" w:rsidRDefault="00D159D1" w:rsidP="00083D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24004187"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Pr>
          <w:p w14:paraId="3BCD2853" w14:textId="7695436D"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11</w:t>
            </w:r>
          </w:p>
        </w:tc>
        <w:tc>
          <w:tcPr>
            <w:tcW w:w="2740" w:type="dxa"/>
          </w:tcPr>
          <w:p w14:paraId="4890D669" w14:textId="4B54332A" w:rsidR="00083DEF" w:rsidRDefault="00083DEF" w:rsidP="00083D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eastAsia="Times New Roman" w:cs="Times New Roman"/>
                <w:lang w:bidi="ar-SA"/>
              </w:rPr>
              <w:t>Depo</w:t>
            </w:r>
          </w:p>
        </w:tc>
        <w:tc>
          <w:tcPr>
            <w:tcW w:w="2693" w:type="dxa"/>
          </w:tcPr>
          <w:p w14:paraId="777E6750" w14:textId="3966CE94" w:rsidR="00083DEF" w:rsidRPr="005007D1" w:rsidRDefault="00083DEF" w:rsidP="00083D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474E5ADA" w14:textId="53174A7B" w:rsidR="00083DEF" w:rsidRPr="005007D1" w:rsidRDefault="00083DEF" w:rsidP="00083D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5FBFD72D"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Pr>
          <w:p w14:paraId="4B3297E8" w14:textId="1B64976D"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12</w:t>
            </w:r>
          </w:p>
        </w:tc>
        <w:tc>
          <w:tcPr>
            <w:tcW w:w="2740" w:type="dxa"/>
          </w:tcPr>
          <w:p w14:paraId="6EFA8149" w14:textId="38DA5DE4" w:rsidR="00083DEF" w:rsidRDefault="00083DEF" w:rsidP="00083DEF">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bidi="ar-SA"/>
              </w:rPr>
            </w:pPr>
            <w:r>
              <w:rPr>
                <w:rFonts w:eastAsia="Times New Roman" w:cs="Times New Roman"/>
                <w:lang w:bidi="ar-SA"/>
              </w:rPr>
              <w:t>Kazan Dairesi</w:t>
            </w:r>
          </w:p>
        </w:tc>
        <w:tc>
          <w:tcPr>
            <w:tcW w:w="2693" w:type="dxa"/>
          </w:tcPr>
          <w:p w14:paraId="1B3EBDD7" w14:textId="3F9121C2" w:rsidR="00083DEF" w:rsidRPr="005007D1" w:rsidRDefault="00083DEF" w:rsidP="00083D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Pr>
          <w:p w14:paraId="51059F5F" w14:textId="5CFF78E0" w:rsidR="00083DEF" w:rsidRPr="005007D1" w:rsidRDefault="00083DEF" w:rsidP="00083D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83DEF" w:rsidRPr="0007479A" w14:paraId="4DB3D60B"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32649EB4"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740" w:type="dxa"/>
            <w:hideMark/>
          </w:tcPr>
          <w:p w14:paraId="0901B59E" w14:textId="77777777" w:rsidR="00083DEF" w:rsidRPr="0007479A" w:rsidRDefault="00083DEF" w:rsidP="00083D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25F25A21" w:rsidR="00083DEF" w:rsidRPr="00AD5B94" w:rsidRDefault="008E2F7E" w:rsidP="00083D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8</w:t>
            </w:r>
          </w:p>
        </w:tc>
        <w:tc>
          <w:tcPr>
            <w:tcW w:w="2694" w:type="dxa"/>
            <w:hideMark/>
          </w:tcPr>
          <w:p w14:paraId="3D6102C3" w14:textId="679DF887" w:rsidR="00083DEF" w:rsidRPr="00AD5B94" w:rsidRDefault="00083DEF" w:rsidP="00083D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83DE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1E1517A4"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14</w:t>
            </w:r>
          </w:p>
        </w:tc>
        <w:tc>
          <w:tcPr>
            <w:tcW w:w="2740" w:type="dxa"/>
            <w:hideMark/>
          </w:tcPr>
          <w:p w14:paraId="11811938" w14:textId="0306D676" w:rsidR="00083DEF" w:rsidRPr="0007479A" w:rsidRDefault="00083DEF" w:rsidP="00083D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611C9FE7" w:rsidR="00083DEF" w:rsidRPr="00AD5B94" w:rsidRDefault="008E2F7E" w:rsidP="00083D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14:paraId="4B4D20B7" w14:textId="61698141" w:rsidR="00083DEF" w:rsidRPr="00AD5B94" w:rsidRDefault="00083DEF" w:rsidP="00083D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083DE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63976619" w14:textId="5D3A1BE4" w:rsidR="00083DEF" w:rsidRPr="0007479A" w:rsidRDefault="00083DEF" w:rsidP="00083DE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15</w:t>
            </w:r>
          </w:p>
        </w:tc>
        <w:tc>
          <w:tcPr>
            <w:tcW w:w="2740" w:type="dxa"/>
            <w:hideMark/>
          </w:tcPr>
          <w:p w14:paraId="4234AE6A" w14:textId="0D3F4709" w:rsidR="00083DEF" w:rsidRPr="0007479A" w:rsidRDefault="00083DEF" w:rsidP="00083D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30CBD20C" w:rsidR="00083DEF" w:rsidRPr="00AD5B94" w:rsidRDefault="00083DEF" w:rsidP="00083D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14:paraId="69FD353C" w14:textId="128A384F" w:rsidR="00083DEF" w:rsidRPr="00AD5B94" w:rsidRDefault="00083DEF" w:rsidP="00083D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14:paraId="69505A06" w14:textId="6B9CBDDB" w:rsidR="007F270F" w:rsidRPr="0007479A" w:rsidRDefault="00C55BB3" w:rsidP="007F270F">
      <w:pPr>
        <w:pStyle w:val="Balk3"/>
        <w:spacing w:before="200"/>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Tablo 9</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2B5754D4" w:rsidR="00573D1F" w:rsidRPr="0007479A" w:rsidRDefault="00083DEF" w:rsidP="00573D1F">
            <w:pPr>
              <w:pStyle w:val="Balk3"/>
              <w:ind w:left="0"/>
              <w:outlineLvl w:val="2"/>
              <w:rPr>
                <w:rFonts w:ascii="Times New Roman" w:hAnsi="Times New Roman" w:cs="Times New Roman"/>
                <w:b/>
                <w:noProof/>
                <w:color w:val="000000" w:themeColor="text1"/>
                <w:sz w:val="22"/>
                <w:lang w:eastAsia="en-US"/>
              </w:rPr>
            </w:pPr>
            <w:r>
              <w:rPr>
                <w:rFonts w:ascii="Times New Roman" w:hAnsi="Times New Roman" w:cs="Times New Roman"/>
                <w:noProof/>
                <w:color w:val="000000" w:themeColor="text1"/>
                <w:sz w:val="22"/>
                <w:lang w:eastAsia="en-US"/>
              </w:rPr>
              <w:t>Bilgisayar</w:t>
            </w:r>
          </w:p>
        </w:tc>
        <w:tc>
          <w:tcPr>
            <w:tcW w:w="1276" w:type="dxa"/>
            <w:tcBorders>
              <w:top w:val="none" w:sz="0" w:space="0" w:color="auto"/>
              <w:bottom w:val="none" w:sz="0" w:space="0" w:color="auto"/>
            </w:tcBorders>
          </w:tcPr>
          <w:p w14:paraId="69EC372B" w14:textId="1C978073" w:rsidR="00573D1F" w:rsidRPr="00AD5B94" w:rsidRDefault="008E2F7E"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w:t>
            </w:r>
          </w:p>
        </w:tc>
      </w:tr>
      <w:tr w:rsidR="00083DEF" w:rsidRPr="0007479A" w14:paraId="40ECC0BD"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2FA39546" w14:textId="3D45E156" w:rsidR="00083DEF" w:rsidRPr="0007479A" w:rsidRDefault="00083DEF" w:rsidP="00573D1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Yazıcı</w:t>
            </w:r>
          </w:p>
        </w:tc>
        <w:tc>
          <w:tcPr>
            <w:tcW w:w="1276" w:type="dxa"/>
          </w:tcPr>
          <w:p w14:paraId="31A27845" w14:textId="4632E774" w:rsidR="00083DEF" w:rsidRPr="005007D1" w:rsidRDefault="008E2F7E"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3</w:t>
            </w:r>
          </w:p>
        </w:tc>
      </w:tr>
      <w:tr w:rsidR="00083DEF" w:rsidRPr="0007479A" w14:paraId="7E41D6FB"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277C4208" w14:textId="6877E0FF"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Tarayıcı</w:t>
            </w:r>
          </w:p>
        </w:tc>
        <w:tc>
          <w:tcPr>
            <w:tcW w:w="1276" w:type="dxa"/>
          </w:tcPr>
          <w:p w14:paraId="64FDF8E2" w14:textId="4C6EBD69" w:rsidR="00083DEF" w:rsidRPr="005007D1" w:rsidRDefault="008E2F7E"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w:t>
            </w:r>
          </w:p>
        </w:tc>
      </w:tr>
      <w:tr w:rsidR="00083DEF" w:rsidRPr="0007479A" w14:paraId="31590453"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1D93065F" w14:textId="5E45C077"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2C681E24" w14:textId="34F56FBF" w:rsidR="00083DEF" w:rsidRPr="005007D1" w:rsidRDefault="00083DEF" w:rsidP="00083DE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5007D1">
              <w:rPr>
                <w:rFonts w:ascii="Times New Roman" w:hAnsi="Times New Roman" w:cs="Times New Roman"/>
                <w:b w:val="0"/>
                <w:noProof/>
                <w:color w:val="000000" w:themeColor="text1"/>
                <w:sz w:val="22"/>
                <w:lang w:eastAsia="en-US"/>
              </w:rPr>
              <w:t>Var</w:t>
            </w:r>
          </w:p>
        </w:tc>
      </w:tr>
      <w:tr w:rsidR="00083DEF" w:rsidRPr="0007479A" w14:paraId="0486428E"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1319CA2A" w14:textId="1F34C106"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5F6D709E" w14:textId="45DDC784" w:rsidR="00083DEF" w:rsidRPr="005007D1" w:rsidRDefault="00083DEF" w:rsidP="00083DE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5007D1">
              <w:rPr>
                <w:rFonts w:ascii="Times New Roman" w:hAnsi="Times New Roman" w:cs="Times New Roman"/>
                <w:b w:val="0"/>
                <w:noProof/>
                <w:color w:val="000000" w:themeColor="text1"/>
                <w:sz w:val="22"/>
                <w:lang w:eastAsia="en-US"/>
              </w:rPr>
              <w:t>Var</w:t>
            </w:r>
          </w:p>
        </w:tc>
      </w:tr>
      <w:tr w:rsidR="00083DEF" w:rsidRPr="0007479A" w14:paraId="5AF83B38"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1D3E4669" w14:textId="333AFBAD"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91FFB4A" w14:textId="78D5E81F" w:rsidR="00083DEF" w:rsidRPr="005007D1" w:rsidRDefault="00083DEF" w:rsidP="00083DE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5007D1">
              <w:rPr>
                <w:rFonts w:ascii="Times New Roman" w:hAnsi="Times New Roman" w:cs="Times New Roman"/>
                <w:b w:val="0"/>
                <w:noProof/>
                <w:color w:val="000000" w:themeColor="text1"/>
                <w:sz w:val="22"/>
                <w:lang w:eastAsia="en-US"/>
              </w:rPr>
              <w:t>Yok</w:t>
            </w:r>
          </w:p>
        </w:tc>
      </w:tr>
      <w:tr w:rsidR="00083DEF" w:rsidRPr="0007479A" w14:paraId="2F0A90C1"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5E3D3069" w14:textId="2BAFE67D"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6C77126B" w14:textId="162A17DD" w:rsidR="00083DEF" w:rsidRPr="005007D1" w:rsidRDefault="00083DEF" w:rsidP="00083DE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5007D1">
              <w:rPr>
                <w:rFonts w:ascii="Times New Roman" w:hAnsi="Times New Roman" w:cs="Times New Roman"/>
                <w:b w:val="0"/>
                <w:noProof/>
                <w:color w:val="000000" w:themeColor="text1"/>
                <w:sz w:val="22"/>
                <w:lang w:eastAsia="en-US"/>
              </w:rPr>
              <w:t>Var</w:t>
            </w:r>
          </w:p>
        </w:tc>
      </w:tr>
      <w:tr w:rsidR="00083DEF" w:rsidRPr="0007479A" w14:paraId="33AFF77F"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3AB43CB0" w14:textId="6EDE22BC"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88F1C6" w14:textId="5AE78719" w:rsidR="00083DEF" w:rsidRPr="005007D1" w:rsidRDefault="00083DEF" w:rsidP="00083DE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5007D1">
              <w:rPr>
                <w:rFonts w:ascii="Times New Roman" w:hAnsi="Times New Roman" w:cs="Times New Roman"/>
                <w:b w:val="0"/>
                <w:noProof/>
                <w:color w:val="000000" w:themeColor="text1"/>
                <w:sz w:val="22"/>
                <w:lang w:eastAsia="en-US"/>
              </w:rPr>
              <w:t>Var</w:t>
            </w:r>
          </w:p>
        </w:tc>
      </w:tr>
      <w:tr w:rsidR="00083DEF" w:rsidRPr="0007479A" w14:paraId="5C5F8B99"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6B2477A4" w14:textId="5CD63C59"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Projeksiyon</w:t>
            </w:r>
          </w:p>
        </w:tc>
        <w:tc>
          <w:tcPr>
            <w:tcW w:w="1276" w:type="dxa"/>
          </w:tcPr>
          <w:p w14:paraId="710EB5C0" w14:textId="2CAA6DF4" w:rsidR="00083DEF" w:rsidRPr="005007D1" w:rsidRDefault="00083DEF" w:rsidP="00083DE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Yok</w:t>
            </w:r>
          </w:p>
        </w:tc>
      </w:tr>
      <w:tr w:rsidR="00083DEF" w:rsidRPr="0007479A" w14:paraId="40F60643"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48C743FD" w14:textId="0925B6B6" w:rsidR="00083DEF" w:rsidRPr="0007479A" w:rsidRDefault="00083DEF" w:rsidP="00083DE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Televizyon</w:t>
            </w:r>
          </w:p>
        </w:tc>
        <w:tc>
          <w:tcPr>
            <w:tcW w:w="1276" w:type="dxa"/>
          </w:tcPr>
          <w:p w14:paraId="1F880A0B" w14:textId="327A0EB6" w:rsidR="00083DEF" w:rsidRPr="005007D1" w:rsidRDefault="005D78F1" w:rsidP="00083DE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2</w:t>
            </w:r>
          </w:p>
        </w:tc>
      </w:tr>
      <w:tr w:rsidR="00083DEF" w:rsidRPr="0007479A" w14:paraId="1E44B3B0" w14:textId="77777777" w:rsidTr="00083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tcPr>
          <w:p w14:paraId="6A4E80C1" w14:textId="6F9FD65E" w:rsidR="00083DEF" w:rsidRPr="0007479A" w:rsidRDefault="00083DEF" w:rsidP="00083DEF">
            <w:pPr>
              <w:pStyle w:val="Balk3"/>
              <w:ind w:left="0"/>
              <w:outlineLvl w:val="2"/>
              <w:rPr>
                <w:rFonts w:ascii="Times New Roman" w:hAnsi="Times New Roman" w:cs="Times New Roman"/>
                <w:b/>
                <w:noProof/>
                <w:color w:val="000000" w:themeColor="text1"/>
                <w:sz w:val="22"/>
                <w:lang w:eastAsia="en-US"/>
              </w:rPr>
            </w:pPr>
          </w:p>
        </w:tc>
        <w:tc>
          <w:tcPr>
            <w:tcW w:w="1276" w:type="dxa"/>
          </w:tcPr>
          <w:p w14:paraId="60AE6AD1" w14:textId="7F36AD35" w:rsidR="00083DEF" w:rsidRPr="00AD5B94" w:rsidRDefault="00083DEF" w:rsidP="00083DE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p>
        </w:tc>
      </w:tr>
    </w:tbl>
    <w:p w14:paraId="3A034EB8" w14:textId="77777777" w:rsidR="00FD3545"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0493FD36" w14:textId="77777777" w:rsidR="00B76A87" w:rsidRDefault="00B76A87" w:rsidP="00A40A27">
      <w:pPr>
        <w:pStyle w:val="GvdeMetni"/>
        <w:spacing w:before="3" w:line="276" w:lineRule="auto"/>
        <w:jc w:val="both"/>
        <w:rPr>
          <w:rFonts w:ascii="Times New Roman" w:hAnsi="Times New Roman" w:cs="Times New Roman"/>
          <w:noProof/>
        </w:rPr>
      </w:pPr>
    </w:p>
    <w:p w14:paraId="69679CED" w14:textId="273B3003" w:rsidR="00F70FFC" w:rsidRDefault="00F70FFC" w:rsidP="00B76A87">
      <w:pPr>
        <w:pStyle w:val="GvdeMetni"/>
        <w:spacing w:before="3" w:line="276" w:lineRule="auto"/>
        <w:ind w:firstLine="142"/>
        <w:jc w:val="both"/>
        <w:rPr>
          <w:rFonts w:ascii="Times New Roman" w:hAnsi="Times New Roman" w:cs="Times New Roman"/>
          <w:noProof/>
        </w:rPr>
      </w:pPr>
      <w:r>
        <w:rPr>
          <w:rFonts w:ascii="Times New Roman" w:hAnsi="Times New Roman" w:cs="Times New Roman"/>
          <w:noProof/>
        </w:rPr>
        <w:t>K</w:t>
      </w:r>
      <w:r w:rsidR="00A40A27">
        <w:rPr>
          <w:rFonts w:ascii="Times New Roman" w:hAnsi="Times New Roman" w:cs="Times New Roman"/>
          <w:noProof/>
        </w:rPr>
        <w:t>urumun</w:t>
      </w:r>
      <w:r>
        <w:rPr>
          <w:rFonts w:ascii="Times New Roman" w:hAnsi="Times New Roman" w:cs="Times New Roman"/>
          <w:noProof/>
        </w:rPr>
        <w:t xml:space="preserve"> mali gelir kaynakları;</w:t>
      </w:r>
    </w:p>
    <w:p w14:paraId="780EEB68" w14:textId="77777777" w:rsidR="00A40A27" w:rsidRDefault="00A40A27" w:rsidP="003A747D">
      <w:pPr>
        <w:pStyle w:val="GvdeMetni"/>
        <w:numPr>
          <w:ilvl w:val="0"/>
          <w:numId w:val="28"/>
        </w:numPr>
        <w:spacing w:before="3"/>
        <w:jc w:val="both"/>
        <w:rPr>
          <w:rFonts w:ascii="Times New Roman" w:hAnsi="Times New Roman" w:cs="Times New Roman"/>
          <w:noProof/>
        </w:rPr>
        <w:sectPr w:rsidR="00A40A27" w:rsidSect="00944ACC">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pPr>
    </w:p>
    <w:p w14:paraId="4BF91390" w14:textId="67B724E2" w:rsidR="00A40A27" w:rsidRDefault="00A40A27" w:rsidP="003A747D">
      <w:pPr>
        <w:pStyle w:val="GvdeMetni"/>
        <w:numPr>
          <w:ilvl w:val="0"/>
          <w:numId w:val="28"/>
        </w:numPr>
        <w:spacing w:before="3"/>
        <w:jc w:val="both"/>
        <w:rPr>
          <w:rFonts w:ascii="Times New Roman" w:hAnsi="Times New Roman" w:cs="Times New Roman"/>
          <w:noProof/>
        </w:rPr>
      </w:pPr>
      <w:r>
        <w:rPr>
          <w:rFonts w:ascii="Times New Roman" w:hAnsi="Times New Roman" w:cs="Times New Roman"/>
          <w:noProof/>
        </w:rPr>
        <w:lastRenderedPageBreak/>
        <w:t xml:space="preserve">Konaklama gelirleri  </w:t>
      </w:r>
    </w:p>
    <w:p w14:paraId="6070A185" w14:textId="77777777" w:rsidR="00A40A27" w:rsidRDefault="00A40A27" w:rsidP="003A747D">
      <w:pPr>
        <w:pStyle w:val="GvdeMetni"/>
        <w:numPr>
          <w:ilvl w:val="0"/>
          <w:numId w:val="28"/>
        </w:numPr>
        <w:spacing w:before="3"/>
        <w:jc w:val="both"/>
        <w:rPr>
          <w:rFonts w:ascii="Times New Roman" w:hAnsi="Times New Roman" w:cs="Times New Roman"/>
          <w:noProof/>
        </w:rPr>
      </w:pPr>
      <w:r>
        <w:rPr>
          <w:rFonts w:ascii="Times New Roman" w:hAnsi="Times New Roman" w:cs="Times New Roman"/>
          <w:noProof/>
        </w:rPr>
        <w:t xml:space="preserve">Restoran gelirleri  </w:t>
      </w:r>
    </w:p>
    <w:p w14:paraId="76E7E342" w14:textId="77777777" w:rsidR="00A40A27" w:rsidRDefault="00A40A27" w:rsidP="003A747D">
      <w:pPr>
        <w:pStyle w:val="GvdeMetni"/>
        <w:numPr>
          <w:ilvl w:val="0"/>
          <w:numId w:val="28"/>
        </w:numPr>
        <w:spacing w:before="3"/>
        <w:jc w:val="both"/>
        <w:rPr>
          <w:rFonts w:ascii="Times New Roman" w:hAnsi="Times New Roman" w:cs="Times New Roman"/>
          <w:noProof/>
        </w:rPr>
      </w:pPr>
      <w:r>
        <w:rPr>
          <w:rFonts w:ascii="Times New Roman" w:hAnsi="Times New Roman" w:cs="Times New Roman"/>
          <w:noProof/>
        </w:rPr>
        <w:t xml:space="preserve">Taşımalı Öğrenci Yemeği gelirleri </w:t>
      </w:r>
    </w:p>
    <w:p w14:paraId="4FF9C68C" w14:textId="77777777" w:rsidR="00A40A27" w:rsidRDefault="00A40A27" w:rsidP="003A747D">
      <w:pPr>
        <w:pStyle w:val="GvdeMetni"/>
        <w:numPr>
          <w:ilvl w:val="0"/>
          <w:numId w:val="28"/>
        </w:numPr>
        <w:spacing w:before="3"/>
        <w:jc w:val="both"/>
        <w:rPr>
          <w:rFonts w:ascii="Times New Roman" w:hAnsi="Times New Roman" w:cs="Times New Roman"/>
          <w:noProof/>
        </w:rPr>
      </w:pPr>
      <w:r>
        <w:rPr>
          <w:rFonts w:ascii="Times New Roman" w:hAnsi="Times New Roman" w:cs="Times New Roman"/>
          <w:noProof/>
        </w:rPr>
        <w:lastRenderedPageBreak/>
        <w:t xml:space="preserve">Faiz gelirleri </w:t>
      </w:r>
    </w:p>
    <w:p w14:paraId="747EE8DD" w14:textId="4759404C" w:rsidR="00A40A27" w:rsidRPr="00A40A27" w:rsidRDefault="00A40A27" w:rsidP="003A747D">
      <w:pPr>
        <w:pStyle w:val="GvdeMetni"/>
        <w:numPr>
          <w:ilvl w:val="0"/>
          <w:numId w:val="28"/>
        </w:numPr>
        <w:spacing w:before="3"/>
        <w:jc w:val="both"/>
        <w:rPr>
          <w:rFonts w:ascii="Times New Roman" w:hAnsi="Times New Roman" w:cs="Times New Roman"/>
          <w:noProof/>
        </w:rPr>
      </w:pPr>
      <w:r>
        <w:rPr>
          <w:rFonts w:ascii="Times New Roman" w:hAnsi="Times New Roman" w:cs="Times New Roman"/>
          <w:noProof/>
        </w:rPr>
        <w:t xml:space="preserve"> </w:t>
      </w:r>
      <w:r w:rsidR="005D78F1">
        <w:rPr>
          <w:rFonts w:ascii="Times New Roman" w:hAnsi="Times New Roman" w:cs="Times New Roman"/>
          <w:noProof/>
        </w:rPr>
        <w:t>Lokal Gelirleri</w:t>
      </w:r>
    </w:p>
    <w:p w14:paraId="4F585453" w14:textId="77777777" w:rsidR="00A40A27" w:rsidRDefault="00A40A27" w:rsidP="00A40A27">
      <w:pPr>
        <w:pStyle w:val="GvdeMetni"/>
        <w:spacing w:before="3" w:line="276" w:lineRule="auto"/>
        <w:ind w:left="120"/>
        <w:jc w:val="both"/>
        <w:rPr>
          <w:rFonts w:ascii="Times New Roman" w:hAnsi="Times New Roman" w:cs="Times New Roman"/>
          <w:noProof/>
        </w:rPr>
        <w:sectPr w:rsidR="00A40A27" w:rsidSect="00A40A27">
          <w:type w:val="continuous"/>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num="2" w:space="708"/>
          <w:docGrid w:linePitch="299"/>
        </w:sectPr>
      </w:pPr>
    </w:p>
    <w:p w14:paraId="3541C60C" w14:textId="77777777" w:rsidR="00E63844" w:rsidRDefault="00E63844" w:rsidP="00A40A27">
      <w:pPr>
        <w:pStyle w:val="GvdeMetni"/>
        <w:spacing w:before="3" w:line="276" w:lineRule="auto"/>
        <w:ind w:left="120"/>
        <w:jc w:val="both"/>
        <w:rPr>
          <w:rFonts w:ascii="Times New Roman" w:hAnsi="Times New Roman" w:cs="Times New Roman"/>
          <w:noProof/>
        </w:rPr>
      </w:pPr>
    </w:p>
    <w:p w14:paraId="384CC719" w14:textId="6F69F7E7" w:rsidR="00A40A27" w:rsidRDefault="00A40A27" w:rsidP="00A40A27">
      <w:pPr>
        <w:pStyle w:val="GvdeMetni"/>
        <w:spacing w:before="3" w:line="276" w:lineRule="auto"/>
        <w:ind w:left="120"/>
        <w:jc w:val="both"/>
        <w:rPr>
          <w:rFonts w:ascii="Times New Roman" w:hAnsi="Times New Roman" w:cs="Times New Roman"/>
          <w:noProof/>
        </w:rPr>
      </w:pPr>
      <w:r>
        <w:rPr>
          <w:rFonts w:ascii="Times New Roman" w:hAnsi="Times New Roman" w:cs="Times New Roman"/>
          <w:noProof/>
        </w:rPr>
        <w:t>Kurumun mali gelir kaynakları;</w:t>
      </w:r>
    </w:p>
    <w:p w14:paraId="6387D014" w14:textId="77777777" w:rsidR="00A40A27" w:rsidRDefault="00A40A27" w:rsidP="003A747D">
      <w:pPr>
        <w:pStyle w:val="GvdeMetni"/>
        <w:numPr>
          <w:ilvl w:val="0"/>
          <w:numId w:val="29"/>
        </w:numPr>
        <w:spacing w:before="3" w:line="276" w:lineRule="auto"/>
        <w:jc w:val="both"/>
        <w:rPr>
          <w:rFonts w:ascii="Times New Roman" w:hAnsi="Times New Roman" w:cs="Times New Roman"/>
          <w:noProof/>
        </w:rPr>
        <w:sectPr w:rsidR="00A40A27" w:rsidSect="00A40A27">
          <w:type w:val="continuous"/>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pPr>
    </w:p>
    <w:p w14:paraId="2CB948B1" w14:textId="0AA7D44A"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lastRenderedPageBreak/>
        <w:t>Mal ve Mamuller</w:t>
      </w:r>
    </w:p>
    <w:p w14:paraId="6BD9D8A1" w14:textId="7385BD31"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Temizlik</w:t>
      </w:r>
    </w:p>
    <w:p w14:paraId="23CFBCAB" w14:textId="7DE046CD"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Bakım Onarım</w:t>
      </w:r>
    </w:p>
    <w:p w14:paraId="4EFA92D8" w14:textId="2061CB0D"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Kırtasiye</w:t>
      </w:r>
    </w:p>
    <w:p w14:paraId="184EC17E" w14:textId="6E4F8650"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Elektrik, Su</w:t>
      </w:r>
    </w:p>
    <w:p w14:paraId="5C2764B6" w14:textId="474C8902"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lastRenderedPageBreak/>
        <w:t>Personel</w:t>
      </w:r>
    </w:p>
    <w:p w14:paraId="7100D086" w14:textId="3D24E27A"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Mefruşat</w:t>
      </w:r>
    </w:p>
    <w:p w14:paraId="170BDCDE" w14:textId="17EFCBC4"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Züccaciye</w:t>
      </w:r>
    </w:p>
    <w:p w14:paraId="6E0A3067" w14:textId="271F2BBD" w:rsidR="00A40A27" w:rsidRDefault="00A40A27" w:rsidP="003A747D">
      <w:pPr>
        <w:pStyle w:val="GvdeMetni"/>
        <w:numPr>
          <w:ilvl w:val="0"/>
          <w:numId w:val="29"/>
        </w:numPr>
        <w:spacing w:before="3" w:line="276" w:lineRule="auto"/>
        <w:jc w:val="both"/>
        <w:rPr>
          <w:rFonts w:ascii="Times New Roman" w:hAnsi="Times New Roman" w:cs="Times New Roman"/>
          <w:noProof/>
        </w:rPr>
      </w:pPr>
      <w:r>
        <w:rPr>
          <w:rFonts w:ascii="Times New Roman" w:hAnsi="Times New Roman" w:cs="Times New Roman"/>
          <w:noProof/>
        </w:rPr>
        <w:t>Elektrik/Elektronik</w:t>
      </w:r>
    </w:p>
    <w:p w14:paraId="69C70297" w14:textId="77777777" w:rsidR="00A40A27" w:rsidRDefault="00A40A27" w:rsidP="004E5F6F">
      <w:pPr>
        <w:pStyle w:val="GvdeMetni"/>
        <w:spacing w:before="3"/>
        <w:rPr>
          <w:rFonts w:ascii="Times New Roman" w:hAnsi="Times New Roman" w:cs="Times New Roman"/>
          <w:noProof/>
        </w:rPr>
        <w:sectPr w:rsidR="00A40A27" w:rsidSect="00A40A27">
          <w:type w:val="continuous"/>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num="2" w:space="708"/>
          <w:docGrid w:linePitch="299"/>
        </w:sectPr>
      </w:pPr>
    </w:p>
    <w:p w14:paraId="5FEF23AB" w14:textId="77777777" w:rsidR="004E5F6F" w:rsidRDefault="004E5F6F" w:rsidP="00CC3F96">
      <w:pPr>
        <w:pStyle w:val="GvdeMetni"/>
        <w:spacing w:before="3"/>
        <w:rPr>
          <w:rFonts w:ascii="Times New Roman" w:hAnsi="Times New Roman" w:cs="Times New Roman"/>
          <w:b/>
          <w:noProof/>
          <w:color w:val="000000" w:themeColor="text1"/>
          <w:sz w:val="20"/>
        </w:rPr>
        <w:sectPr w:rsidR="004E5F6F" w:rsidSect="00A40A27">
          <w:type w:val="continuous"/>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pPr>
    </w:p>
    <w:p w14:paraId="740F2A93" w14:textId="77777777" w:rsidR="00D83DFA" w:rsidRDefault="00D83DFA" w:rsidP="00CC3F96">
      <w:pPr>
        <w:pStyle w:val="GvdeMetni"/>
        <w:spacing w:before="3"/>
        <w:rPr>
          <w:rFonts w:ascii="Times New Roman" w:hAnsi="Times New Roman" w:cs="Times New Roman"/>
          <w:b/>
          <w:noProof/>
          <w:color w:val="000000" w:themeColor="text1"/>
          <w:sz w:val="20"/>
        </w:rPr>
        <w:sectPr w:rsidR="00D83DFA" w:rsidSect="00A40A27">
          <w:type w:val="continuous"/>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pPr>
    </w:p>
    <w:p w14:paraId="288FD1BC" w14:textId="5412E605" w:rsidR="00B76A87" w:rsidRPr="00B76A87" w:rsidRDefault="00C55BB3" w:rsidP="00CC3F96">
      <w:pPr>
        <w:pStyle w:val="GvdeMetni"/>
        <w:spacing w:before="3"/>
        <w:rPr>
          <w:rFonts w:ascii="Times New Roman" w:hAnsi="Times New Roman" w:cs="Times New Roman"/>
          <w:b/>
          <w:noProof/>
        </w:rPr>
      </w:pPr>
      <w:r>
        <w:rPr>
          <w:rFonts w:ascii="Times New Roman" w:hAnsi="Times New Roman" w:cs="Times New Roman"/>
          <w:b/>
          <w:noProof/>
          <w:color w:val="000000" w:themeColor="text1"/>
          <w:sz w:val="20"/>
        </w:rPr>
        <w:lastRenderedPageBreak/>
        <w:t>Tablo 10</w:t>
      </w:r>
      <w:r w:rsidR="00B76A87" w:rsidRPr="00B76A87">
        <w:rPr>
          <w:rFonts w:ascii="Times New Roman" w:hAnsi="Times New Roman" w:cs="Times New Roman"/>
          <w:b/>
          <w:noProof/>
          <w:color w:val="000000" w:themeColor="text1"/>
          <w:sz w:val="20"/>
        </w:rPr>
        <w:t xml:space="preserve"> Geçmiş Dönem Kaynaklar (TL)</w:t>
      </w:r>
    </w:p>
    <w:p w14:paraId="70E6F510" w14:textId="43888420" w:rsidR="00962910" w:rsidRPr="0007479A" w:rsidRDefault="00962910" w:rsidP="001C5978">
      <w:pPr>
        <w:pStyle w:val="GvdeMetni"/>
        <w:rPr>
          <w:rFonts w:ascii="Times New Roman" w:hAnsi="Times New Roman" w:cs="Times New Roman"/>
          <w:noProof/>
          <w:color w:val="002060"/>
        </w:rPr>
      </w:pPr>
      <w:bookmarkStart w:id="23" w:name="_bookmark36"/>
      <w:bookmarkEnd w:id="23"/>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2126"/>
        <w:gridCol w:w="1985"/>
      </w:tblGrid>
      <w:tr w:rsidR="00B76A87" w:rsidRPr="0007479A" w14:paraId="2A72CF34" w14:textId="77777777" w:rsidTr="00B76A87">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256" w:type="dxa"/>
            <w:shd w:val="clear" w:color="auto" w:fill="943634" w:themeFill="accent2" w:themeFillShade="BF"/>
            <w:vAlign w:val="center"/>
          </w:tcPr>
          <w:p w14:paraId="4CEDFD4D" w14:textId="77777777" w:rsidR="00B76A87" w:rsidRPr="0007479A" w:rsidRDefault="00B76A87" w:rsidP="00B76A87">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943634" w:themeFill="accent2" w:themeFillShade="BF"/>
            <w:vAlign w:val="center"/>
          </w:tcPr>
          <w:p w14:paraId="611B5008" w14:textId="3BBE669C" w:rsidR="00B76A87" w:rsidRPr="0007479A" w:rsidRDefault="00B76A87" w:rsidP="00B76A87">
            <w:pPr>
              <w:pStyle w:val="TableParagraph"/>
              <w:jc w:val="center"/>
              <w:rPr>
                <w:rFonts w:ascii="Times New Roman" w:hAnsi="Times New Roman" w:cs="Times New Roman"/>
                <w:noProof/>
              </w:rPr>
            </w:pPr>
            <w:r>
              <w:rPr>
                <w:rFonts w:ascii="Times New Roman" w:hAnsi="Times New Roman" w:cs="Times New Roman"/>
                <w:noProof/>
              </w:rPr>
              <w:t>2021</w:t>
            </w:r>
          </w:p>
        </w:tc>
        <w:tc>
          <w:tcPr>
            <w:tcW w:w="2126" w:type="dxa"/>
            <w:shd w:val="clear" w:color="auto" w:fill="943634" w:themeFill="accent2" w:themeFillShade="BF"/>
            <w:vAlign w:val="center"/>
          </w:tcPr>
          <w:p w14:paraId="6FDA33AC" w14:textId="69953393" w:rsidR="00B76A87" w:rsidRPr="0007479A" w:rsidRDefault="00B76A87" w:rsidP="00B76A87">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2022</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tcPr>
          <w:p w14:paraId="20FD357D" w14:textId="3F02180A" w:rsidR="00B76A87" w:rsidRPr="0007479A" w:rsidRDefault="00B76A87" w:rsidP="00B76A87">
            <w:pPr>
              <w:pStyle w:val="TableParagraph"/>
              <w:jc w:val="center"/>
              <w:rPr>
                <w:rFonts w:ascii="Times New Roman" w:hAnsi="Times New Roman" w:cs="Times New Roman"/>
                <w:noProof/>
              </w:rPr>
            </w:pPr>
            <w:r>
              <w:rPr>
                <w:rFonts w:ascii="Times New Roman" w:hAnsi="Times New Roman" w:cs="Times New Roman"/>
                <w:noProof/>
              </w:rPr>
              <w:t>2023</w:t>
            </w:r>
          </w:p>
        </w:tc>
      </w:tr>
      <w:tr w:rsidR="00B76A87" w:rsidRPr="0007479A" w14:paraId="2B876D8E" w14:textId="77777777" w:rsidTr="00B76A87">
        <w:trPr>
          <w:cnfStyle w:val="010000000000" w:firstRow="0" w:lastRow="1" w:firstColumn="0" w:lastColumn="0" w:oddVBand="0" w:evenVBand="0" w:oddHBand="0" w:evenHBand="0" w:firstRowFirstColumn="0" w:firstRowLastColumn="0" w:lastRowFirstColumn="0" w:lastRowLastColumn="0"/>
          <w:trHeight w:val="708"/>
        </w:trPr>
        <w:tc>
          <w:tcPr>
            <w:cnfStyle w:val="001000000001" w:firstRow="0" w:lastRow="0" w:firstColumn="1" w:lastColumn="0" w:oddVBand="0" w:evenVBand="0" w:oddHBand="0" w:evenHBand="0" w:firstRowFirstColumn="0" w:firstRowLastColumn="0" w:lastRowFirstColumn="1" w:lastRowLastColumn="0"/>
            <w:tcW w:w="3256" w:type="dxa"/>
            <w:vAlign w:val="center"/>
          </w:tcPr>
          <w:p w14:paraId="1183CD3E" w14:textId="76428BCA" w:rsidR="00B76A87" w:rsidRPr="0007479A" w:rsidRDefault="00B76A87" w:rsidP="00B76A87">
            <w:pPr>
              <w:pStyle w:val="TableParagraph"/>
              <w:ind w:left="71"/>
              <w:jc w:val="center"/>
              <w:rPr>
                <w:rFonts w:ascii="Times New Roman" w:hAnsi="Times New Roman" w:cs="Times New Roman"/>
                <w:noProof/>
                <w:szCs w:val="24"/>
              </w:rPr>
            </w:pPr>
            <w:r>
              <w:rPr>
                <w:rFonts w:ascii="Times New Roman" w:hAnsi="Times New Roman" w:cs="Times New Roman"/>
                <w:noProof/>
                <w:szCs w:val="24"/>
              </w:rPr>
              <w:t>Dönem Net Karı veya Zararı</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vAlign w:val="center"/>
          </w:tcPr>
          <w:p w14:paraId="086584B7" w14:textId="72E530C2" w:rsidR="00B76A87" w:rsidRPr="00EC04DF" w:rsidRDefault="005D78F1" w:rsidP="00B76A87">
            <w:pPr>
              <w:jc w:val="center"/>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 xml:space="preserve">85.326,49 </w:t>
            </w:r>
            <w:r w:rsidR="0008407B">
              <w:rPr>
                <w:rFonts w:ascii="Times New Roman" w:hAnsi="Times New Roman" w:cs="Times New Roman"/>
                <w:noProof/>
                <w:color w:val="000000" w:themeColor="text1"/>
                <w:sz w:val="20"/>
                <w:szCs w:val="20"/>
              </w:rPr>
              <w:t>TL</w:t>
            </w:r>
          </w:p>
        </w:tc>
        <w:tc>
          <w:tcPr>
            <w:tcW w:w="2126" w:type="dxa"/>
            <w:shd w:val="clear" w:color="auto" w:fill="auto"/>
            <w:vAlign w:val="center"/>
          </w:tcPr>
          <w:p w14:paraId="39A11502" w14:textId="54545F6D" w:rsidR="00B76A87" w:rsidRPr="00EC04DF" w:rsidRDefault="0008407B" w:rsidP="00B76A87">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542.616,43 TL</w:t>
            </w:r>
          </w:p>
        </w:tc>
        <w:tc>
          <w:tcPr>
            <w:cnfStyle w:val="000100000010" w:firstRow="0" w:lastRow="0" w:firstColumn="0" w:lastColumn="1" w:oddVBand="0" w:evenVBand="0" w:oddHBand="0" w:evenHBand="0" w:firstRowFirstColumn="0" w:firstRowLastColumn="0" w:lastRowFirstColumn="0" w:lastRowLastColumn="1"/>
            <w:tcW w:w="1985" w:type="dxa"/>
            <w:shd w:val="clear" w:color="auto" w:fill="auto"/>
            <w:vAlign w:val="center"/>
          </w:tcPr>
          <w:p w14:paraId="73AFADDD" w14:textId="4A40C09E" w:rsidR="00B76A87" w:rsidRPr="00EC04DF" w:rsidRDefault="0008407B" w:rsidP="00B76A87">
            <w:pPr>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1.368.452,78 TL</w:t>
            </w:r>
          </w:p>
        </w:tc>
      </w:tr>
    </w:tbl>
    <w:p w14:paraId="051DD268" w14:textId="77777777" w:rsidR="00557091" w:rsidRDefault="00557091">
      <w:pPr>
        <w:rPr>
          <w:rFonts w:ascii="Times New Roman" w:hAnsi="Times New Roman" w:cs="Times New Roman"/>
          <w:noProof/>
          <w:color w:val="002060"/>
        </w:rPr>
      </w:pPr>
    </w:p>
    <w:p w14:paraId="69952752" w14:textId="3832D70D" w:rsidR="00557091" w:rsidRDefault="00B76A87">
      <w:pPr>
        <w:rPr>
          <w:rFonts w:ascii="Times New Roman" w:hAnsi="Times New Roman" w:cs="Times New Roman"/>
          <w:b/>
          <w:noProof/>
          <w:color w:val="000000" w:themeColor="text1"/>
          <w:sz w:val="20"/>
        </w:rPr>
      </w:pPr>
      <w:r w:rsidRPr="00557091">
        <w:rPr>
          <w:rFonts w:ascii="Times New Roman" w:hAnsi="Times New Roman" w:cs="Times New Roman"/>
          <w:b/>
          <w:noProof/>
          <w:color w:val="000000" w:themeColor="text1"/>
          <w:sz w:val="20"/>
        </w:rPr>
        <w:t xml:space="preserve">Tablo 11 </w:t>
      </w:r>
      <w:r w:rsidR="00557091" w:rsidRPr="00557091">
        <w:rPr>
          <w:rFonts w:ascii="Times New Roman" w:hAnsi="Times New Roman" w:cs="Times New Roman"/>
          <w:b/>
          <w:noProof/>
          <w:color w:val="000000" w:themeColor="text1"/>
          <w:sz w:val="20"/>
        </w:rPr>
        <w:t>Tahmini Kaynaklar (TL)</w:t>
      </w:r>
    </w:p>
    <w:p w14:paraId="1170E458" w14:textId="77777777" w:rsidR="00557091" w:rsidRPr="00557091" w:rsidRDefault="00557091">
      <w:pPr>
        <w:rPr>
          <w:rFonts w:ascii="Times New Roman" w:hAnsi="Times New Roman" w:cs="Times New Roman"/>
          <w:b/>
          <w:noProof/>
          <w:color w:val="000000" w:themeColor="text1"/>
          <w:sz w:val="2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134"/>
        <w:gridCol w:w="1134"/>
        <w:gridCol w:w="1134"/>
        <w:gridCol w:w="1134"/>
        <w:gridCol w:w="1247"/>
      </w:tblGrid>
      <w:tr w:rsidR="00557091" w:rsidRPr="0007479A" w14:paraId="2AD0C44C" w14:textId="77777777" w:rsidTr="0055709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2547" w:type="dxa"/>
            <w:shd w:val="clear" w:color="auto" w:fill="943634" w:themeFill="accent2" w:themeFillShade="BF"/>
            <w:vAlign w:val="center"/>
          </w:tcPr>
          <w:p w14:paraId="4808FA98" w14:textId="77777777" w:rsidR="00557091" w:rsidRPr="0007479A" w:rsidRDefault="00557091" w:rsidP="001C1C66">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943634" w:themeFill="accent2" w:themeFillShade="BF"/>
            <w:vAlign w:val="center"/>
          </w:tcPr>
          <w:p w14:paraId="1B8272C3" w14:textId="77777777" w:rsidR="00557091" w:rsidRPr="0007479A" w:rsidRDefault="00557091" w:rsidP="001C1C66">
            <w:pPr>
              <w:pStyle w:val="TableParagraph"/>
              <w:jc w:val="center"/>
              <w:rPr>
                <w:rFonts w:ascii="Times New Roman" w:hAnsi="Times New Roman" w:cs="Times New Roman"/>
                <w:noProof/>
              </w:rPr>
            </w:pPr>
            <w:commentRangeStart w:id="24"/>
            <w:r w:rsidRPr="0007479A">
              <w:rPr>
                <w:rFonts w:ascii="Times New Roman" w:hAnsi="Times New Roman" w:cs="Times New Roman"/>
                <w:noProof/>
              </w:rPr>
              <w:t>2024</w:t>
            </w:r>
            <w:commentRangeEnd w:id="24"/>
            <w:r>
              <w:rPr>
                <w:rStyle w:val="AklamaBavurusu"/>
                <w:b w:val="0"/>
                <w:bCs w:val="0"/>
                <w:color w:val="auto"/>
              </w:rPr>
              <w:commentReference w:id="24"/>
            </w:r>
          </w:p>
        </w:tc>
        <w:tc>
          <w:tcPr>
            <w:tcW w:w="1134" w:type="dxa"/>
            <w:shd w:val="clear" w:color="auto" w:fill="943634" w:themeFill="accent2" w:themeFillShade="BF"/>
            <w:vAlign w:val="center"/>
          </w:tcPr>
          <w:p w14:paraId="767958A3" w14:textId="77777777" w:rsidR="00557091" w:rsidRPr="0007479A" w:rsidRDefault="00557091" w:rsidP="001C1C66">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943634" w:themeFill="accent2" w:themeFillShade="BF"/>
            <w:vAlign w:val="center"/>
          </w:tcPr>
          <w:p w14:paraId="284A4F17" w14:textId="77777777" w:rsidR="00557091" w:rsidRPr="0007479A" w:rsidRDefault="00557091" w:rsidP="001C1C66">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1134" w:type="dxa"/>
            <w:shd w:val="clear" w:color="auto" w:fill="943634" w:themeFill="accent2" w:themeFillShade="BF"/>
            <w:vAlign w:val="center"/>
          </w:tcPr>
          <w:p w14:paraId="45C8F228" w14:textId="77777777" w:rsidR="00557091" w:rsidRPr="0007479A" w:rsidRDefault="00557091" w:rsidP="001C1C66">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943634" w:themeFill="accent2" w:themeFillShade="BF"/>
            <w:vAlign w:val="center"/>
          </w:tcPr>
          <w:p w14:paraId="48FEC957" w14:textId="77777777" w:rsidR="00557091" w:rsidRPr="0007479A" w:rsidRDefault="00557091" w:rsidP="001C1C66">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247" w:type="dxa"/>
            <w:shd w:val="clear" w:color="auto" w:fill="943634" w:themeFill="accent2" w:themeFillShade="BF"/>
            <w:vAlign w:val="center"/>
          </w:tcPr>
          <w:p w14:paraId="717EDC27" w14:textId="77777777" w:rsidR="00557091" w:rsidRPr="0007479A" w:rsidRDefault="00557091" w:rsidP="001C1C66">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57091" w:rsidRPr="0007479A" w14:paraId="44CFE038" w14:textId="77777777" w:rsidTr="005570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6076277" w14:textId="08B68418" w:rsidR="00557091" w:rsidRPr="0007479A" w:rsidRDefault="00557091" w:rsidP="00557091">
            <w:pPr>
              <w:pStyle w:val="TableParagraph"/>
              <w:ind w:left="71"/>
              <w:jc w:val="both"/>
              <w:rPr>
                <w:rFonts w:ascii="Times New Roman" w:hAnsi="Times New Roman" w:cs="Times New Roman"/>
                <w:noProof/>
                <w:szCs w:val="24"/>
              </w:rPr>
            </w:pPr>
            <w:r w:rsidRPr="00557091">
              <w:rPr>
                <w:rFonts w:ascii="Times New Roman" w:hAnsi="Times New Roman" w:cs="Times New Roman"/>
                <w:noProof/>
                <w:szCs w:val="24"/>
              </w:rPr>
              <w:t>Konaklama Gelirleri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4593451" w14:textId="5EB7F581" w:rsidR="00557091" w:rsidRPr="00EC04DF" w:rsidRDefault="005D78F1"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0</w:t>
            </w:r>
          </w:p>
        </w:tc>
        <w:tc>
          <w:tcPr>
            <w:tcW w:w="1134" w:type="dxa"/>
            <w:shd w:val="clear" w:color="auto" w:fill="auto"/>
            <w:vAlign w:val="center"/>
          </w:tcPr>
          <w:p w14:paraId="6D38CD08" w14:textId="09DDF062" w:rsidR="00557091" w:rsidRPr="00EC04DF" w:rsidRDefault="0008407B" w:rsidP="00D458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1.200.000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71EA24B" w14:textId="107D72F0" w:rsidR="00557091" w:rsidRPr="00EC04DF" w:rsidRDefault="0008407B" w:rsidP="00D4580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2.000.000</w:t>
            </w:r>
          </w:p>
        </w:tc>
        <w:tc>
          <w:tcPr>
            <w:tcW w:w="1134" w:type="dxa"/>
            <w:shd w:val="clear" w:color="auto" w:fill="auto"/>
            <w:vAlign w:val="center"/>
          </w:tcPr>
          <w:p w14:paraId="2D44F0C9" w14:textId="7505A4E2" w:rsidR="00557091" w:rsidRPr="00EC04DF" w:rsidRDefault="0008407B" w:rsidP="00D458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w:t>
            </w:r>
            <w:r w:rsidR="00557091">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8D62B2E" w14:textId="130496F4"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4.000</w:t>
            </w:r>
            <w:r w:rsidR="00557091">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247" w:type="dxa"/>
            <w:shd w:val="clear" w:color="auto" w:fill="auto"/>
            <w:vAlign w:val="center"/>
          </w:tcPr>
          <w:p w14:paraId="5B436D95" w14:textId="27A2F27F" w:rsidR="00557091" w:rsidRPr="00230609" w:rsidRDefault="00230609" w:rsidP="00D45800">
            <w:pPr>
              <w:jc w:val="right"/>
              <w:rPr>
                <w:rFonts w:ascii="Times New Roman" w:hAnsi="Times New Roman" w:cs="Times New Roman"/>
                <w:noProof/>
                <w:color w:val="000000" w:themeColor="text1"/>
                <w:sz w:val="20"/>
                <w:szCs w:val="20"/>
              </w:rPr>
            </w:pPr>
            <w:r w:rsidRPr="00230609">
              <w:rPr>
                <w:rFonts w:ascii="Times New Roman" w:hAnsi="Times New Roman" w:cs="Times New Roman"/>
                <w:noProof/>
                <w:color w:val="000000" w:themeColor="text1"/>
                <w:sz w:val="20"/>
                <w:szCs w:val="20"/>
              </w:rPr>
              <w:t>1.230.000</w:t>
            </w:r>
          </w:p>
        </w:tc>
      </w:tr>
      <w:tr w:rsidR="00557091" w:rsidRPr="0007479A" w14:paraId="627FCE7A" w14:textId="77777777" w:rsidTr="00557091">
        <w:trPr>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5D99E2E" w14:textId="272751A7" w:rsidR="00557091" w:rsidRPr="0007479A" w:rsidRDefault="00557091" w:rsidP="00557091">
            <w:pPr>
              <w:pStyle w:val="TableParagraph"/>
              <w:ind w:left="71"/>
              <w:jc w:val="both"/>
              <w:rPr>
                <w:rFonts w:ascii="Times New Roman" w:hAnsi="Times New Roman" w:cs="Times New Roman"/>
                <w:noProof/>
                <w:szCs w:val="24"/>
              </w:rPr>
            </w:pPr>
            <w:r w:rsidRPr="00557091">
              <w:rPr>
                <w:rFonts w:ascii="Times New Roman" w:hAnsi="Times New Roman" w:cs="Times New Roman"/>
                <w:noProof/>
                <w:szCs w:val="24"/>
              </w:rPr>
              <w:t>Restoran Gelirleri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89642BF" w14:textId="0BE90832"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0</w:t>
            </w:r>
          </w:p>
        </w:tc>
        <w:tc>
          <w:tcPr>
            <w:tcW w:w="1134" w:type="dxa"/>
            <w:shd w:val="clear" w:color="auto" w:fill="auto"/>
            <w:vAlign w:val="center"/>
          </w:tcPr>
          <w:p w14:paraId="778B72EC" w14:textId="3967E4FE" w:rsidR="00557091" w:rsidRPr="00EC04DF" w:rsidRDefault="0008407B" w:rsidP="00D458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w:t>
            </w:r>
            <w:r w:rsidR="00557091">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3BC4CA43" w14:textId="31364A78" w:rsidR="00557091" w:rsidRPr="00EC04DF" w:rsidRDefault="0008407B" w:rsidP="00D4580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w:t>
            </w:r>
            <w:r w:rsidR="00557091">
              <w:rPr>
                <w:rFonts w:ascii="Times New Roman" w:hAnsi="Times New Roman" w:cs="Times New Roman"/>
                <w:noProof/>
                <w:color w:val="000000" w:themeColor="text1"/>
                <w:sz w:val="20"/>
                <w:szCs w:val="20"/>
              </w:rPr>
              <w:t>.000</w:t>
            </w:r>
          </w:p>
        </w:tc>
        <w:tc>
          <w:tcPr>
            <w:tcW w:w="1134" w:type="dxa"/>
            <w:shd w:val="clear" w:color="auto" w:fill="auto"/>
            <w:vAlign w:val="center"/>
          </w:tcPr>
          <w:p w14:paraId="07903001" w14:textId="75194F39" w:rsidR="00557091" w:rsidRPr="00EC04DF" w:rsidRDefault="0008407B" w:rsidP="00D458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w:t>
            </w:r>
            <w:r w:rsidR="00557091">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418E4AAA" w14:textId="2E6449DF"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350</w:t>
            </w:r>
            <w:r w:rsidR="00557091">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247" w:type="dxa"/>
            <w:shd w:val="clear" w:color="auto" w:fill="auto"/>
            <w:vAlign w:val="center"/>
          </w:tcPr>
          <w:p w14:paraId="0AD32D5C" w14:textId="2883D18E" w:rsidR="00557091" w:rsidRPr="00230609" w:rsidRDefault="00230609" w:rsidP="00D45800">
            <w:pPr>
              <w:jc w:val="right"/>
              <w:rPr>
                <w:rFonts w:ascii="Times New Roman" w:hAnsi="Times New Roman" w:cs="Times New Roman"/>
                <w:noProof/>
                <w:color w:val="000000" w:themeColor="text1"/>
                <w:sz w:val="20"/>
                <w:szCs w:val="20"/>
              </w:rPr>
            </w:pPr>
            <w:r w:rsidRPr="00230609">
              <w:rPr>
                <w:rFonts w:ascii="Times New Roman" w:hAnsi="Times New Roman" w:cs="Times New Roman"/>
                <w:noProof/>
                <w:color w:val="000000" w:themeColor="text1"/>
                <w:sz w:val="20"/>
                <w:szCs w:val="20"/>
              </w:rPr>
              <w:t>790.000</w:t>
            </w:r>
          </w:p>
        </w:tc>
      </w:tr>
      <w:tr w:rsidR="00557091" w:rsidRPr="0007479A" w14:paraId="11E0A3AA" w14:textId="77777777" w:rsidTr="005570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C211707" w14:textId="0729AC60" w:rsidR="00557091" w:rsidRPr="0007479A" w:rsidRDefault="00557091" w:rsidP="00557091">
            <w:pPr>
              <w:pStyle w:val="TableParagraph"/>
              <w:ind w:left="71"/>
              <w:rPr>
                <w:rFonts w:ascii="Times New Roman" w:hAnsi="Times New Roman" w:cs="Times New Roman"/>
                <w:noProof/>
                <w:szCs w:val="24"/>
              </w:rPr>
            </w:pPr>
            <w:r>
              <w:rPr>
                <w:rFonts w:ascii="Times New Roman" w:hAnsi="Times New Roman" w:cs="Times New Roman"/>
                <w:noProof/>
                <w:szCs w:val="24"/>
              </w:rPr>
              <w:t xml:space="preserve">Taşımalı Eğitim ve Toplu </w:t>
            </w:r>
            <w:r w:rsidRPr="00557091">
              <w:rPr>
                <w:rFonts w:ascii="Times New Roman" w:hAnsi="Times New Roman" w:cs="Times New Roman"/>
                <w:noProof/>
                <w:szCs w:val="24"/>
              </w:rPr>
              <w:t>Yemek Üretim</w:t>
            </w:r>
            <w:r>
              <w:rPr>
                <w:rFonts w:ascii="Times New Roman" w:hAnsi="Times New Roman" w:cs="Times New Roman"/>
                <w:noProof/>
                <w:szCs w:val="24"/>
              </w:rPr>
              <w:t xml:space="preserve"> </w:t>
            </w:r>
            <w:r w:rsidRPr="00557091">
              <w:rPr>
                <w:rFonts w:ascii="Times New Roman" w:hAnsi="Times New Roman" w:cs="Times New Roman"/>
                <w:noProof/>
                <w:szCs w:val="24"/>
              </w:rPr>
              <w:t>Hizmetleri Gelirleri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7C7D5948" w14:textId="3ECAD2C7"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13.000.000</w:t>
            </w:r>
          </w:p>
        </w:tc>
        <w:tc>
          <w:tcPr>
            <w:tcW w:w="1134" w:type="dxa"/>
            <w:shd w:val="clear" w:color="auto" w:fill="auto"/>
            <w:vAlign w:val="center"/>
          </w:tcPr>
          <w:p w14:paraId="6FD71504" w14:textId="157E374C" w:rsidR="00557091" w:rsidRPr="00EC04DF" w:rsidRDefault="0008407B" w:rsidP="00D458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14.5</w:t>
            </w:r>
            <w:r w:rsidR="00557091">
              <w:rPr>
                <w:rFonts w:ascii="Times New Roman" w:hAnsi="Times New Roman" w:cs="Times New Roman"/>
                <w:noProof/>
                <w:color w:val="000000" w:themeColor="text1"/>
                <w:sz w:val="20"/>
                <w:szCs w:val="20"/>
              </w:rPr>
              <w:t>00.000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94E3004" w14:textId="64562250"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16.0</w:t>
            </w:r>
            <w:r w:rsidR="00557091">
              <w:rPr>
                <w:rFonts w:ascii="Times New Roman" w:hAnsi="Times New Roman" w:cs="Times New Roman"/>
                <w:noProof/>
                <w:color w:val="000000" w:themeColor="text1"/>
                <w:sz w:val="20"/>
                <w:szCs w:val="20"/>
              </w:rPr>
              <w:t>00.000</w:t>
            </w:r>
          </w:p>
        </w:tc>
        <w:tc>
          <w:tcPr>
            <w:tcW w:w="1134" w:type="dxa"/>
            <w:shd w:val="clear" w:color="auto" w:fill="auto"/>
            <w:vAlign w:val="center"/>
          </w:tcPr>
          <w:p w14:paraId="3794E325" w14:textId="4C164D00" w:rsidR="00557091" w:rsidRPr="00EC04DF" w:rsidRDefault="0008407B" w:rsidP="00D4580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17.5</w:t>
            </w:r>
            <w:r w:rsidR="00557091">
              <w:rPr>
                <w:rFonts w:ascii="Times New Roman" w:hAnsi="Times New Roman" w:cs="Times New Roman"/>
                <w:noProof/>
                <w:color w:val="000000" w:themeColor="text1"/>
                <w:sz w:val="20"/>
                <w:szCs w:val="20"/>
              </w:rPr>
              <w:t>00.000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5DAC62D" w14:textId="514D7BD4" w:rsidR="00557091" w:rsidRPr="00EC04DF" w:rsidRDefault="0008407B" w:rsidP="00D45800">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19.0</w:t>
            </w:r>
            <w:r w:rsidR="00557091">
              <w:rPr>
                <w:rFonts w:ascii="Times New Roman" w:hAnsi="Times New Roman" w:cs="Times New Roman"/>
                <w:noProof/>
                <w:color w:val="000000" w:themeColor="text1"/>
                <w:sz w:val="20"/>
                <w:szCs w:val="20"/>
              </w:rPr>
              <w:t>00.000</w:t>
            </w:r>
          </w:p>
        </w:tc>
        <w:tc>
          <w:tcPr>
            <w:cnfStyle w:val="000100000000" w:firstRow="0" w:lastRow="0" w:firstColumn="0" w:lastColumn="1" w:oddVBand="0" w:evenVBand="0" w:oddHBand="0" w:evenHBand="0" w:firstRowFirstColumn="0" w:firstRowLastColumn="0" w:lastRowFirstColumn="0" w:lastRowLastColumn="0"/>
            <w:tcW w:w="1247" w:type="dxa"/>
            <w:shd w:val="clear" w:color="auto" w:fill="auto"/>
            <w:vAlign w:val="center"/>
          </w:tcPr>
          <w:p w14:paraId="14F18DFB" w14:textId="123A66A1" w:rsidR="00557091" w:rsidRPr="00230609" w:rsidRDefault="00230609" w:rsidP="00D45800">
            <w:pPr>
              <w:jc w:val="right"/>
              <w:rPr>
                <w:rFonts w:ascii="Times New Roman" w:hAnsi="Times New Roman" w:cs="Times New Roman"/>
                <w:noProof/>
                <w:color w:val="000000" w:themeColor="text1"/>
                <w:sz w:val="20"/>
                <w:szCs w:val="20"/>
              </w:rPr>
            </w:pPr>
            <w:r w:rsidRPr="00230609">
              <w:rPr>
                <w:rFonts w:ascii="Times New Roman" w:hAnsi="Times New Roman" w:cs="Times New Roman"/>
                <w:noProof/>
                <w:color w:val="000000" w:themeColor="text1"/>
                <w:sz w:val="20"/>
                <w:szCs w:val="20"/>
              </w:rPr>
              <w:t>92.000.000</w:t>
            </w:r>
          </w:p>
        </w:tc>
      </w:tr>
      <w:tr w:rsidR="00557091" w:rsidRPr="0007479A" w14:paraId="77E45FB6" w14:textId="77777777" w:rsidTr="00557091">
        <w:trPr>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87B688D" w14:textId="50FA09BC" w:rsidR="00557091" w:rsidRPr="00557091" w:rsidRDefault="00557091" w:rsidP="00557091">
            <w:pPr>
              <w:pStyle w:val="TableParagraph"/>
              <w:ind w:left="71"/>
              <w:jc w:val="both"/>
              <w:rPr>
                <w:rFonts w:ascii="Times New Roman" w:hAnsi="Times New Roman" w:cs="Times New Roman"/>
                <w:noProof/>
                <w:szCs w:val="24"/>
              </w:rPr>
            </w:pPr>
            <w:r w:rsidRPr="00557091">
              <w:rPr>
                <w:rFonts w:ascii="Times New Roman" w:hAnsi="Times New Roman" w:cs="Times New Roman"/>
                <w:noProof/>
                <w:szCs w:val="24"/>
              </w:rPr>
              <w:t>Faiz Gelirleri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166E753" w14:textId="5186D685" w:rsidR="00557091" w:rsidRPr="00EC04DF" w:rsidRDefault="0008407B" w:rsidP="00D4580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150.000</w:t>
            </w:r>
          </w:p>
        </w:tc>
        <w:tc>
          <w:tcPr>
            <w:tcW w:w="1134" w:type="dxa"/>
            <w:shd w:val="clear" w:color="auto" w:fill="auto"/>
            <w:vAlign w:val="center"/>
          </w:tcPr>
          <w:p w14:paraId="43C54FE4" w14:textId="287A592E" w:rsidR="00557091" w:rsidRPr="00EC04DF" w:rsidRDefault="0008407B" w:rsidP="00D458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160</w:t>
            </w:r>
            <w:r w:rsidR="00230609">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0396B785" w14:textId="256B9586" w:rsidR="00557091" w:rsidRPr="00EC04DF" w:rsidRDefault="0008407B" w:rsidP="00D45800">
            <w:pPr>
              <w:jc w:val="right"/>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170</w:t>
            </w:r>
            <w:r w:rsidR="00230609">
              <w:rPr>
                <w:rFonts w:ascii="Times New Roman" w:hAnsi="Times New Roman" w:cs="Times New Roman"/>
                <w:noProof/>
                <w:color w:val="000000" w:themeColor="text1"/>
                <w:sz w:val="20"/>
                <w:szCs w:val="20"/>
              </w:rPr>
              <w:t>.000</w:t>
            </w:r>
          </w:p>
        </w:tc>
        <w:tc>
          <w:tcPr>
            <w:tcW w:w="1134" w:type="dxa"/>
            <w:shd w:val="clear" w:color="auto" w:fill="auto"/>
            <w:vAlign w:val="center"/>
          </w:tcPr>
          <w:p w14:paraId="480B2D0D" w14:textId="565E2136" w:rsidR="00557091" w:rsidRPr="00EC04DF" w:rsidRDefault="0008407B" w:rsidP="00D458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180</w:t>
            </w:r>
            <w:r w:rsidR="00230609">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FCC2D5A" w14:textId="28A8D1A8" w:rsidR="00557091" w:rsidRPr="00EC04DF" w:rsidRDefault="0008407B" w:rsidP="00D45800">
            <w:pPr>
              <w:jc w:val="right"/>
              <w:rPr>
                <w:rFonts w:ascii="Times New Roman" w:hAnsi="Times New Roman" w:cs="Times New Roman"/>
                <w:color w:val="000000"/>
                <w:sz w:val="20"/>
                <w:szCs w:val="20"/>
              </w:rPr>
            </w:pPr>
            <w:r>
              <w:rPr>
                <w:rFonts w:ascii="Times New Roman" w:hAnsi="Times New Roman" w:cs="Times New Roman"/>
                <w:noProof/>
                <w:color w:val="000000" w:themeColor="text1"/>
                <w:sz w:val="20"/>
                <w:szCs w:val="20"/>
              </w:rPr>
              <w:t>190</w:t>
            </w:r>
            <w:r w:rsidR="00230609">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247" w:type="dxa"/>
            <w:shd w:val="clear" w:color="auto" w:fill="auto"/>
            <w:vAlign w:val="center"/>
          </w:tcPr>
          <w:p w14:paraId="06F4C98A" w14:textId="76CD29BC" w:rsidR="00557091" w:rsidRPr="00230609" w:rsidRDefault="00230609" w:rsidP="00D45800">
            <w:pPr>
              <w:jc w:val="right"/>
              <w:rPr>
                <w:rFonts w:ascii="Times New Roman" w:hAnsi="Times New Roman" w:cs="Times New Roman"/>
                <w:color w:val="000000"/>
                <w:sz w:val="20"/>
                <w:szCs w:val="20"/>
              </w:rPr>
            </w:pPr>
            <w:r w:rsidRPr="00230609">
              <w:rPr>
                <w:rFonts w:ascii="Times New Roman" w:hAnsi="Times New Roman" w:cs="Times New Roman"/>
                <w:noProof/>
                <w:color w:val="000000" w:themeColor="text1"/>
                <w:sz w:val="20"/>
                <w:szCs w:val="20"/>
              </w:rPr>
              <w:t>5.000.000</w:t>
            </w:r>
          </w:p>
        </w:tc>
      </w:tr>
      <w:tr w:rsidR="00557091" w:rsidRPr="0007479A" w14:paraId="6DF655B8" w14:textId="77777777" w:rsidTr="00557091">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2547" w:type="dxa"/>
            <w:vAlign w:val="center"/>
          </w:tcPr>
          <w:p w14:paraId="71F35D30" w14:textId="10AD56DA" w:rsidR="00557091" w:rsidRPr="0007479A" w:rsidRDefault="00557091" w:rsidP="00557091">
            <w:pPr>
              <w:pStyle w:val="TableParagraph"/>
              <w:ind w:left="71"/>
              <w:jc w:val="both"/>
              <w:rPr>
                <w:rFonts w:ascii="Times New Roman" w:hAnsi="Times New Roman" w:cs="Times New Roman"/>
                <w:noProof/>
                <w:szCs w:val="24"/>
              </w:rPr>
            </w:pPr>
            <w:r>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204AEFA1" w14:textId="0837BA13" w:rsidR="00557091" w:rsidRPr="00EC04DF" w:rsidRDefault="00230609" w:rsidP="00D45800">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18.300.000</w:t>
            </w:r>
          </w:p>
        </w:tc>
        <w:tc>
          <w:tcPr>
            <w:tcW w:w="1134" w:type="dxa"/>
            <w:shd w:val="clear" w:color="auto" w:fill="auto"/>
            <w:vAlign w:val="center"/>
          </w:tcPr>
          <w:p w14:paraId="75D7AA42" w14:textId="1E77EA5D" w:rsidR="00557091" w:rsidRPr="00EC04DF" w:rsidRDefault="00230609" w:rsidP="00D45800">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19.380.000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DAB9DB6" w14:textId="10A3FD65" w:rsidR="00557091" w:rsidRPr="00EC04DF" w:rsidRDefault="00230609" w:rsidP="00D45800">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19.920.000</w:t>
            </w:r>
          </w:p>
        </w:tc>
        <w:tc>
          <w:tcPr>
            <w:tcW w:w="1134" w:type="dxa"/>
            <w:shd w:val="clear" w:color="auto" w:fill="auto"/>
            <w:vAlign w:val="center"/>
          </w:tcPr>
          <w:p w14:paraId="6BCE3325" w14:textId="7F447AD6" w:rsidR="00557091" w:rsidRPr="00EC04DF" w:rsidRDefault="00230609" w:rsidP="00D45800">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20.450.000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vAlign w:val="center"/>
          </w:tcPr>
          <w:p w14:paraId="608CFF29" w14:textId="2B569363" w:rsidR="00557091" w:rsidRPr="00EC04DF" w:rsidRDefault="00230609" w:rsidP="00D45800">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20.970.000</w:t>
            </w:r>
          </w:p>
        </w:tc>
        <w:tc>
          <w:tcPr>
            <w:cnfStyle w:val="000100000010" w:firstRow="0" w:lastRow="0" w:firstColumn="0" w:lastColumn="1" w:oddVBand="0" w:evenVBand="0" w:oddHBand="0" w:evenHBand="0" w:firstRowFirstColumn="0" w:firstRowLastColumn="0" w:lastRowFirstColumn="0" w:lastRowLastColumn="1"/>
            <w:tcW w:w="1247" w:type="dxa"/>
            <w:shd w:val="clear" w:color="auto" w:fill="auto"/>
            <w:vAlign w:val="center"/>
          </w:tcPr>
          <w:p w14:paraId="1C25B751" w14:textId="69C39B02" w:rsidR="00557091" w:rsidRPr="00EC04DF" w:rsidRDefault="00230609" w:rsidP="00D45800">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99.020.000</w:t>
            </w:r>
          </w:p>
        </w:tc>
      </w:tr>
    </w:tbl>
    <w:p w14:paraId="399D84F6" w14:textId="77777777" w:rsidR="00557091" w:rsidRPr="00B76A87" w:rsidRDefault="00557091">
      <w:pPr>
        <w:rPr>
          <w:rFonts w:ascii="Times New Roman" w:hAnsi="Times New Roman" w:cs="Times New Roman"/>
          <w:noProof/>
          <w:color w:val="002060"/>
        </w:rPr>
      </w:pPr>
    </w:p>
    <w:p w14:paraId="618EE3C6" w14:textId="60076911"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337D9094" w14:textId="59E04406" w:rsidR="00650320" w:rsidRDefault="00650320" w:rsidP="0076613B">
      <w:pPr>
        <w:pStyle w:val="GvdeMetni"/>
        <w:spacing w:before="11"/>
        <w:ind w:firstLine="567"/>
        <w:jc w:val="both"/>
        <w:rPr>
          <w:rFonts w:ascii="Times New Roman" w:hAnsi="Times New Roman" w:cs="Times New Roman"/>
          <w:bCs/>
          <w:noProof/>
          <w:color w:val="000000" w:themeColor="text1"/>
          <w:szCs w:val="20"/>
        </w:rPr>
      </w:pPr>
      <w:r w:rsidRPr="00650320">
        <w:rPr>
          <w:rFonts w:ascii="Times New Roman" w:hAnsi="Times New Roman" w:cs="Times New Roman"/>
          <w:bCs/>
          <w:noProof/>
          <w:color w:val="000000" w:themeColor="text1"/>
          <w:szCs w:val="20"/>
        </w:rPr>
        <w:t>Müdürlüğümüz stratejik planlama ekibi üyeleri ile mevcut duruma ait sayısal verileri ortaya koyduktan sonra beyin fırtınası yöntemi ve balık kılçığı medotu yönteminden yararlanılarak güçlü ve zayıf yönleri ile fırsat ve tehditlerini belirlemeye yönelik GZFT çalışmaları yapılmıştır. Bunun y</w:t>
      </w:r>
      <w:r>
        <w:rPr>
          <w:rFonts w:ascii="Times New Roman" w:hAnsi="Times New Roman" w:cs="Times New Roman"/>
          <w:bCs/>
          <w:noProof/>
          <w:color w:val="000000" w:themeColor="text1"/>
          <w:szCs w:val="20"/>
        </w:rPr>
        <w:t xml:space="preserve">anında </w:t>
      </w:r>
      <w:r w:rsidRPr="0007479A">
        <w:rPr>
          <w:rFonts w:ascii="Times New Roman" w:hAnsi="Times New Roman" w:cs="Times New Roman"/>
          <w:bCs/>
          <w:noProof/>
          <w:color w:val="000000" w:themeColor="text1"/>
          <w:szCs w:val="20"/>
        </w:rPr>
        <w:t>iç paydaş anketi vb. çalışmalarla birlikte dış paydaşlarımıza yönelik yaptığımız toplantılar, yüz yüze görüşmeler/mülakat vb. çalışmalardan elde edilen sonuçlara göre kurumumuzun GZFT Analizi yapılmıştır</w:t>
      </w:r>
      <w:r>
        <w:rPr>
          <w:rFonts w:ascii="Times New Roman" w:hAnsi="Times New Roman" w:cs="Times New Roman"/>
          <w:bCs/>
          <w:noProof/>
          <w:color w:val="000000" w:themeColor="text1"/>
          <w:szCs w:val="20"/>
        </w:rPr>
        <w:t>. D</w:t>
      </w:r>
      <w:r w:rsidRPr="00650320">
        <w:rPr>
          <w:rFonts w:ascii="Times New Roman" w:hAnsi="Times New Roman" w:cs="Times New Roman"/>
          <w:bCs/>
          <w:noProof/>
          <w:color w:val="000000" w:themeColor="text1"/>
          <w:szCs w:val="20"/>
        </w:rPr>
        <w:t>ış paydaşlarla yapılan görüşmeler, personel algı anketleri ve öz değerlendirme sonuçları birleştirilerek GZFT analizi tamamlanmıştır.</w:t>
      </w:r>
      <w:r w:rsidRPr="0007479A">
        <w:rPr>
          <w:rFonts w:ascii="Times New Roman" w:hAnsi="Times New Roman" w:cs="Times New Roman"/>
          <w:bCs/>
          <w:noProof/>
          <w:color w:val="000000" w:themeColor="text1"/>
          <w:szCs w:val="20"/>
        </w:rPr>
        <w:t>GZFT Analizi sonucunda kurumsal düzeyde güçlü ve zayıf yönlerimiz ile kurumumuz için önem arz eden fırsat ve tehditler listelenmiştir.</w:t>
      </w:r>
      <w:r>
        <w:rPr>
          <w:rStyle w:val="AklamaBavurusu"/>
        </w:rPr>
        <w:commentReference w:id="25"/>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510ACA06" w14:textId="02BBF491" w:rsidR="00A47691" w:rsidRPr="00A47691" w:rsidRDefault="00650320" w:rsidP="003A747D">
            <w:pPr>
              <w:pStyle w:val="TableParagraph"/>
              <w:numPr>
                <w:ilvl w:val="0"/>
                <w:numId w:val="9"/>
              </w:numPr>
              <w:jc w:val="both"/>
              <w:rPr>
                <w:rFonts w:ascii="Times New Roman" w:hAnsi="Times New Roman" w:cs="Times New Roman"/>
                <w:b w:val="0"/>
                <w:noProof/>
                <w:color w:val="000000" w:themeColor="text1"/>
                <w:sz w:val="18"/>
                <w:szCs w:val="18"/>
                <w:lang w:eastAsia="en-US"/>
              </w:rPr>
            </w:pPr>
            <w:r w:rsidRPr="00A47691">
              <w:rPr>
                <w:rFonts w:ascii="Times New Roman" w:hAnsi="Times New Roman" w:cs="Times New Roman"/>
                <w:b w:val="0"/>
                <w:noProof/>
                <w:color w:val="000000" w:themeColor="text1"/>
                <w:sz w:val="18"/>
                <w:szCs w:val="18"/>
                <w:lang w:eastAsia="en-US"/>
              </w:rPr>
              <w:t>Yönetim kadrosunun tecrübesi</w:t>
            </w:r>
            <w:r w:rsidR="00A47691" w:rsidRPr="00A47691">
              <w:rPr>
                <w:rFonts w:ascii="Times New Roman" w:eastAsia="Times New Roman" w:hAnsi="Times New Roman" w:cs="Times New Roman"/>
                <w:sz w:val="18"/>
                <w:szCs w:val="18"/>
                <w:lang w:bidi="ar-SA"/>
              </w:rPr>
              <w:t>Öğretmen evimizin bulunduğu yeri</w:t>
            </w:r>
            <w:r w:rsidR="00A47691">
              <w:rPr>
                <w:rFonts w:ascii="Times New Roman" w:eastAsia="Times New Roman" w:hAnsi="Times New Roman" w:cs="Times New Roman"/>
                <w:sz w:val="18"/>
                <w:szCs w:val="18"/>
                <w:lang w:bidi="ar-SA"/>
              </w:rPr>
              <w:t xml:space="preserve">n şehir merkezine çok yakın </w:t>
            </w:r>
          </w:p>
          <w:p w14:paraId="4B8DE44D" w14:textId="3A318D44" w:rsidR="00A47691" w:rsidRPr="00A47691"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A47691">
              <w:rPr>
                <w:rFonts w:ascii="Times New Roman" w:eastAsia="Times New Roman" w:hAnsi="Times New Roman" w:cs="Times New Roman"/>
                <w:b w:val="0"/>
                <w:color w:val="000000"/>
                <w:sz w:val="18"/>
                <w:szCs w:val="18"/>
                <w:lang w:bidi="ar-SA"/>
              </w:rPr>
              <w:t>Binanın kendine ait olması</w:t>
            </w:r>
          </w:p>
          <w:p w14:paraId="43FCBB23" w14:textId="06D31D07" w:rsidR="00A47691" w:rsidRPr="00A47691"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A47691">
              <w:rPr>
                <w:rFonts w:ascii="Times New Roman" w:eastAsia="Times New Roman" w:hAnsi="Times New Roman" w:cs="Times New Roman"/>
                <w:b w:val="0"/>
                <w:color w:val="000000"/>
                <w:sz w:val="18"/>
                <w:szCs w:val="18"/>
                <w:lang w:bidi="ar-SA"/>
              </w:rPr>
              <w:t xml:space="preserve">Restoranın </w:t>
            </w:r>
            <w:r>
              <w:rPr>
                <w:rFonts w:ascii="Times New Roman" w:eastAsia="Times New Roman" w:hAnsi="Times New Roman" w:cs="Times New Roman"/>
                <w:b w:val="0"/>
                <w:color w:val="000000"/>
                <w:sz w:val="18"/>
                <w:szCs w:val="18"/>
                <w:lang w:bidi="ar-SA"/>
              </w:rPr>
              <w:t>kurum bünyesinden</w:t>
            </w:r>
            <w:r w:rsidRPr="00A47691">
              <w:rPr>
                <w:rFonts w:ascii="Times New Roman" w:eastAsia="Times New Roman" w:hAnsi="Times New Roman" w:cs="Times New Roman"/>
                <w:b w:val="0"/>
                <w:color w:val="000000"/>
                <w:sz w:val="18"/>
                <w:szCs w:val="18"/>
                <w:lang w:bidi="ar-SA"/>
              </w:rPr>
              <w:t xml:space="preserve"> işletmesi</w:t>
            </w:r>
          </w:p>
          <w:p w14:paraId="1BB7504A" w14:textId="77777777" w:rsidR="00A47691" w:rsidRPr="00A47691"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A47691">
              <w:rPr>
                <w:rFonts w:ascii="Times New Roman" w:eastAsia="Times New Roman" w:hAnsi="Times New Roman" w:cs="Times New Roman"/>
                <w:b w:val="0"/>
                <w:color w:val="000000"/>
                <w:sz w:val="18"/>
                <w:szCs w:val="18"/>
                <w:lang w:bidi="ar-SA"/>
              </w:rPr>
              <w:t>Vergiye tabi olmamız.</w:t>
            </w:r>
          </w:p>
          <w:p w14:paraId="6CC8E14F" w14:textId="71B926EC" w:rsidR="00A47691" w:rsidRPr="00A47691" w:rsidRDefault="00A47691" w:rsidP="003A747D">
            <w:pPr>
              <w:pStyle w:val="TableParagraph"/>
              <w:numPr>
                <w:ilvl w:val="0"/>
                <w:numId w:val="9"/>
              </w:numPr>
              <w:jc w:val="both"/>
              <w:rPr>
                <w:rFonts w:ascii="Times New Roman" w:hAnsi="Times New Roman" w:cs="Times New Roman"/>
                <w:b w:val="0"/>
                <w:noProof/>
                <w:color w:val="000000" w:themeColor="text1"/>
                <w:sz w:val="18"/>
                <w:szCs w:val="18"/>
                <w:lang w:eastAsia="en-US"/>
              </w:rPr>
            </w:pPr>
            <w:r w:rsidRPr="00A47691">
              <w:rPr>
                <w:rFonts w:ascii="Times New Roman" w:hAnsi="Times New Roman" w:cs="Times New Roman"/>
                <w:b w:val="0"/>
                <w:noProof/>
                <w:color w:val="000000" w:themeColor="text1"/>
                <w:sz w:val="18"/>
                <w:szCs w:val="18"/>
                <w:lang w:eastAsia="en-US"/>
              </w:rPr>
              <w:t>Mali dengenin sağlanmış olması</w:t>
            </w:r>
          </w:p>
          <w:p w14:paraId="617D1C70" w14:textId="69AACC5D" w:rsidR="00650320" w:rsidRPr="00A47691" w:rsidRDefault="00650320" w:rsidP="003A747D">
            <w:pPr>
              <w:pStyle w:val="TableParagraph"/>
              <w:numPr>
                <w:ilvl w:val="0"/>
                <w:numId w:val="9"/>
              </w:numPr>
              <w:jc w:val="both"/>
              <w:rPr>
                <w:rFonts w:ascii="Times New Roman" w:hAnsi="Times New Roman" w:cs="Times New Roman"/>
                <w:b w:val="0"/>
                <w:noProof/>
                <w:color w:val="000000" w:themeColor="text1"/>
                <w:sz w:val="18"/>
                <w:szCs w:val="18"/>
                <w:lang w:eastAsia="en-US"/>
              </w:rPr>
            </w:pPr>
            <w:r w:rsidRPr="00A47691">
              <w:rPr>
                <w:rFonts w:ascii="Times New Roman" w:hAnsi="Times New Roman" w:cs="Times New Roman"/>
                <w:b w:val="0"/>
                <w:noProof/>
                <w:color w:val="000000" w:themeColor="text1"/>
                <w:sz w:val="18"/>
                <w:szCs w:val="18"/>
                <w:lang w:eastAsia="en-US"/>
              </w:rPr>
              <w:t xml:space="preserve">Öğretmenevinin </w:t>
            </w:r>
            <w:r w:rsidR="00A47691">
              <w:rPr>
                <w:rFonts w:ascii="Times New Roman" w:hAnsi="Times New Roman" w:cs="Times New Roman"/>
                <w:b w:val="0"/>
                <w:noProof/>
                <w:color w:val="000000" w:themeColor="text1"/>
                <w:sz w:val="18"/>
                <w:szCs w:val="18"/>
                <w:lang w:eastAsia="en-US"/>
              </w:rPr>
              <w:t>konum itibariyle merkezi olması</w:t>
            </w:r>
          </w:p>
          <w:p w14:paraId="2D07E6F8" w14:textId="77777777" w:rsidR="00650320" w:rsidRPr="00650320" w:rsidRDefault="00650320"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650320">
              <w:rPr>
                <w:rFonts w:ascii="Times New Roman" w:hAnsi="Times New Roman" w:cs="Times New Roman"/>
                <w:b w:val="0"/>
                <w:noProof/>
                <w:color w:val="000000" w:themeColor="text1"/>
                <w:sz w:val="18"/>
                <w:szCs w:val="20"/>
                <w:lang w:eastAsia="en-US"/>
              </w:rPr>
              <w:t>Tüm ürünlerin kalite belgeli firmalardan alınması tercihi</w:t>
            </w:r>
          </w:p>
          <w:p w14:paraId="2F2079EB" w14:textId="77777777" w:rsidR="00650320" w:rsidRPr="00650320" w:rsidRDefault="00650320"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650320">
              <w:rPr>
                <w:rFonts w:ascii="Times New Roman" w:hAnsi="Times New Roman" w:cs="Times New Roman"/>
                <w:b w:val="0"/>
                <w:noProof/>
                <w:color w:val="000000" w:themeColor="text1"/>
                <w:sz w:val="18"/>
                <w:szCs w:val="20"/>
                <w:lang w:eastAsia="en-US"/>
              </w:rPr>
              <w:t>Kurum bölgesi konaklama kapasitesi alternatif başka tesis olmaması yatak kapasitesini yüksek olması</w:t>
            </w:r>
          </w:p>
          <w:p w14:paraId="7BFA7190" w14:textId="39AB6D66" w:rsidR="00D376D7" w:rsidRPr="0007479A" w:rsidRDefault="00A47691"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Bkanlık, </w:t>
            </w:r>
            <w:r w:rsidR="00D376D7"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C304C4E" w:rsidR="00D376D7" w:rsidRPr="0007479A" w:rsidRDefault="00A47691"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Tüm işlemlerin m</w:t>
            </w:r>
            <w:r w:rsidR="00D376D7" w:rsidRPr="0007479A">
              <w:rPr>
                <w:rFonts w:ascii="Times New Roman" w:hAnsi="Times New Roman" w:cs="Times New Roman"/>
                <w:b w:val="0"/>
                <w:noProof/>
                <w:color w:val="000000" w:themeColor="text1"/>
                <w:sz w:val="18"/>
                <w:szCs w:val="20"/>
                <w:lang w:eastAsia="en-US"/>
              </w:rPr>
              <w:t>evzuata uygun olarak yürütülmesi</w:t>
            </w:r>
          </w:p>
          <w:p w14:paraId="23FD3F2F" w14:textId="77777777" w:rsidR="00D376D7" w:rsidRPr="0007479A" w:rsidRDefault="00D376D7"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Default="00D376D7"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5FC172D2" w14:textId="772FDD05" w:rsidR="00D376D7" w:rsidRPr="0007479A" w:rsidRDefault="00A47691" w:rsidP="003A747D">
            <w:pPr>
              <w:pStyle w:val="TableParagraph"/>
              <w:numPr>
                <w:ilvl w:val="0"/>
                <w:numId w:val="9"/>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Toplum bünyesinde güven duyulan devlet kurumlarından olması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723BF1D" w14:textId="3160CAA9" w:rsidR="00A47691" w:rsidRPr="0052083F"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color w:val="000000"/>
                <w:sz w:val="18"/>
                <w:szCs w:val="18"/>
                <w:lang w:bidi="ar-SA"/>
              </w:rPr>
              <w:t>Hizmet kapasitesinin düşük olması.(Otel, Restoran ve lokal dışında hizmet verilememesi)</w:t>
            </w:r>
          </w:p>
          <w:p w14:paraId="7F2E4E7F" w14:textId="08105ECE" w:rsidR="00A47691" w:rsidRPr="0052083F"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color w:val="000000"/>
                <w:sz w:val="18"/>
                <w:szCs w:val="18"/>
                <w:lang w:bidi="ar-SA"/>
              </w:rPr>
              <w:t>İlçemizin</w:t>
            </w:r>
            <w:r w:rsidR="006508C1" w:rsidRPr="0052083F">
              <w:rPr>
                <w:rFonts w:ascii="Times New Roman" w:eastAsia="Times New Roman" w:hAnsi="Times New Roman" w:cs="Times New Roman"/>
                <w:b w:val="0"/>
                <w:color w:val="000000"/>
                <w:sz w:val="18"/>
                <w:szCs w:val="18"/>
                <w:lang w:bidi="ar-SA"/>
              </w:rPr>
              <w:t xml:space="preserve"> nüfus yoğunluğunun</w:t>
            </w:r>
            <w:r w:rsidRPr="0052083F">
              <w:rPr>
                <w:rFonts w:ascii="Times New Roman" w:eastAsia="Times New Roman" w:hAnsi="Times New Roman" w:cs="Times New Roman"/>
                <w:b w:val="0"/>
                <w:color w:val="000000"/>
                <w:sz w:val="18"/>
                <w:szCs w:val="18"/>
                <w:lang w:bidi="ar-SA"/>
              </w:rPr>
              <w:t xml:space="preserve"> küçük olmasına rağmen belediye ve vâkıfa ait 2 adet misafirhane bulunması.</w:t>
            </w:r>
          </w:p>
          <w:p w14:paraId="73DE1847" w14:textId="66134986" w:rsidR="00A47691" w:rsidRPr="0052083F"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color w:val="000000"/>
                <w:sz w:val="18"/>
                <w:szCs w:val="18"/>
                <w:lang w:bidi="ar-SA"/>
              </w:rPr>
              <w:t xml:space="preserve">İlçemizin </w:t>
            </w:r>
            <w:r w:rsidR="0052083F" w:rsidRPr="0052083F">
              <w:rPr>
                <w:rFonts w:ascii="Times New Roman" w:eastAsia="Times New Roman" w:hAnsi="Times New Roman" w:cs="Times New Roman"/>
                <w:b w:val="0"/>
                <w:color w:val="000000"/>
                <w:sz w:val="18"/>
                <w:szCs w:val="18"/>
                <w:lang w:bidi="ar-SA"/>
              </w:rPr>
              <w:t>yoğun merkezler arası geçiş güzergâhında</w:t>
            </w:r>
            <w:r w:rsidRPr="0052083F">
              <w:rPr>
                <w:rFonts w:ascii="Times New Roman" w:eastAsia="Times New Roman" w:hAnsi="Times New Roman" w:cs="Times New Roman"/>
                <w:b w:val="0"/>
                <w:color w:val="000000"/>
                <w:sz w:val="18"/>
                <w:szCs w:val="18"/>
                <w:lang w:bidi="ar-SA"/>
              </w:rPr>
              <w:t xml:space="preserve"> olmaması</w:t>
            </w:r>
          </w:p>
          <w:p w14:paraId="09E2AC05" w14:textId="79075AE3" w:rsidR="00A47691" w:rsidRPr="0052083F" w:rsidRDefault="006962C2"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color w:val="000000"/>
                <w:sz w:val="18"/>
                <w:szCs w:val="18"/>
                <w:lang w:bidi="ar-SA"/>
              </w:rPr>
              <w:t>Bina yapılırken otel hizmeti verilme amacına uygun olarak tasarlanmamış olması</w:t>
            </w:r>
          </w:p>
          <w:p w14:paraId="7C959F5C" w14:textId="77777777" w:rsidR="00A47691" w:rsidRPr="0052083F" w:rsidRDefault="00A47691" w:rsidP="003A747D">
            <w:pPr>
              <w:pStyle w:val="TableParagraph"/>
              <w:numPr>
                <w:ilvl w:val="0"/>
                <w:numId w:val="9"/>
              </w:numPr>
              <w:jc w:val="both"/>
              <w:rPr>
                <w:rFonts w:ascii="Times New Roman" w:hAnsi="Times New Roman" w:cs="Times New Roman"/>
                <w:b w:val="0"/>
                <w:noProof/>
                <w:color w:val="000000" w:themeColor="text1"/>
                <w:sz w:val="18"/>
                <w:szCs w:val="18"/>
                <w:lang w:eastAsia="en-US"/>
              </w:rPr>
            </w:pPr>
            <w:r w:rsidRPr="0052083F">
              <w:rPr>
                <w:rFonts w:ascii="Times New Roman" w:eastAsia="Times New Roman" w:hAnsi="Times New Roman" w:cs="Times New Roman"/>
                <w:b w:val="0"/>
                <w:sz w:val="18"/>
                <w:szCs w:val="18"/>
                <w:lang w:bidi="ar-SA"/>
              </w:rPr>
              <w:t>Yatak kapasitesinin düşük olması</w:t>
            </w:r>
            <w:r w:rsidRPr="0052083F">
              <w:rPr>
                <w:rFonts w:ascii="Times New Roman" w:hAnsi="Times New Roman" w:cs="Times New Roman"/>
                <w:b w:val="0"/>
                <w:noProof/>
                <w:color w:val="000000" w:themeColor="text1"/>
                <w:sz w:val="18"/>
                <w:szCs w:val="18"/>
                <w:lang w:eastAsia="en-US"/>
              </w:rPr>
              <w:t xml:space="preserve"> </w:t>
            </w:r>
          </w:p>
          <w:p w14:paraId="7AE021E7" w14:textId="092E0729" w:rsidR="00A47691" w:rsidRPr="0052083F" w:rsidRDefault="006962C2" w:rsidP="003A747D">
            <w:pPr>
              <w:widowControl/>
              <w:numPr>
                <w:ilvl w:val="0"/>
                <w:numId w:val="9"/>
              </w:numPr>
              <w:autoSpaceDE/>
              <w:autoSpaceDN/>
              <w:rPr>
                <w:rFonts w:ascii="Times New Roman" w:eastAsia="Times New Roman" w:hAnsi="Times New Roman" w:cs="Times New Roman"/>
                <w:b w:val="0"/>
                <w:sz w:val="18"/>
                <w:szCs w:val="18"/>
                <w:lang w:bidi="ar-SA"/>
              </w:rPr>
            </w:pPr>
            <w:r w:rsidRPr="0052083F">
              <w:rPr>
                <w:rFonts w:ascii="Times New Roman" w:eastAsia="Times New Roman" w:hAnsi="Times New Roman" w:cs="Times New Roman"/>
                <w:b w:val="0"/>
                <w:sz w:val="18"/>
                <w:szCs w:val="18"/>
                <w:lang w:bidi="ar-SA"/>
              </w:rPr>
              <w:lastRenderedPageBreak/>
              <w:t>Düğün, Nişan v.b büyük toplantı yapılabilmesi için yeterlik kapasitede salonumuz olmaması</w:t>
            </w:r>
          </w:p>
          <w:p w14:paraId="1FA9F4AE" w14:textId="097FA75D" w:rsidR="00A47691" w:rsidRPr="0052083F" w:rsidRDefault="006508C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sz w:val="18"/>
                <w:szCs w:val="18"/>
                <w:lang w:bidi="ar-SA"/>
              </w:rPr>
              <w:t>Kadrolu yardımcı personel/işçi/memur bulunmaması</w:t>
            </w:r>
          </w:p>
          <w:p w14:paraId="24DDB825" w14:textId="77777777" w:rsidR="00D376D7" w:rsidRPr="0052083F" w:rsidRDefault="00A47691"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sz w:val="18"/>
                <w:szCs w:val="18"/>
                <w:lang w:bidi="ar-SA"/>
              </w:rPr>
              <w:t>Ta</w:t>
            </w:r>
            <w:r w:rsidR="006508C1" w:rsidRPr="0052083F">
              <w:rPr>
                <w:rFonts w:ascii="Times New Roman" w:eastAsia="Times New Roman" w:hAnsi="Times New Roman" w:cs="Times New Roman"/>
                <w:b w:val="0"/>
                <w:sz w:val="18"/>
                <w:szCs w:val="18"/>
                <w:lang w:bidi="ar-SA"/>
              </w:rPr>
              <w:t>til beldelerine uzak olunması</w:t>
            </w:r>
          </w:p>
          <w:p w14:paraId="7EB9D5AC" w14:textId="25E48269" w:rsidR="0052606F" w:rsidRPr="0052083F" w:rsidRDefault="0052606F" w:rsidP="003A747D">
            <w:pPr>
              <w:widowControl/>
              <w:numPr>
                <w:ilvl w:val="0"/>
                <w:numId w:val="9"/>
              </w:numPr>
              <w:autoSpaceDE/>
              <w:autoSpaceDN/>
              <w:spacing w:line="276" w:lineRule="auto"/>
              <w:jc w:val="both"/>
              <w:rPr>
                <w:rFonts w:ascii="Times New Roman" w:hAnsi="Times New Roman"/>
                <w:b w:val="0"/>
                <w:sz w:val="18"/>
                <w:szCs w:val="18"/>
              </w:rPr>
            </w:pPr>
            <w:r w:rsidRPr="0052083F">
              <w:rPr>
                <w:rFonts w:ascii="Times New Roman" w:hAnsi="Times New Roman"/>
                <w:b w:val="0"/>
                <w:sz w:val="18"/>
                <w:szCs w:val="18"/>
              </w:rPr>
              <w:t>Yeterli tanıtımın yapılmaması</w:t>
            </w:r>
          </w:p>
        </w:tc>
      </w:tr>
      <w:tr w:rsidR="00697C38" w:rsidRPr="0007479A" w14:paraId="77208E6F" w14:textId="77777777" w:rsidTr="0052083F">
        <w:trPr>
          <w:trHeight w:val="1348"/>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lastRenderedPageBreak/>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52083F" w:rsidRDefault="00BE6AAE" w:rsidP="00366CA6">
            <w:pPr>
              <w:pStyle w:val="TableParagraph"/>
              <w:spacing w:before="59"/>
              <w:ind w:left="113" w:right="113"/>
              <w:jc w:val="center"/>
              <w:rPr>
                <w:rFonts w:ascii="Times New Roman" w:hAnsi="Times New Roman" w:cs="Times New Roman"/>
                <w:b/>
                <w:noProof/>
                <w:color w:val="000000" w:themeColor="text1"/>
                <w:sz w:val="18"/>
                <w:szCs w:val="18"/>
                <w:lang w:eastAsia="en-US"/>
              </w:rPr>
            </w:pPr>
            <w:r w:rsidRPr="0052083F">
              <w:rPr>
                <w:rFonts w:ascii="Times New Roman" w:hAnsi="Times New Roman" w:cs="Times New Roman"/>
                <w:b/>
                <w:noProof/>
                <w:color w:val="000000" w:themeColor="text1"/>
                <w:sz w:val="18"/>
                <w:szCs w:val="18"/>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928ACFB" w14:textId="31314344" w:rsidR="0052606F" w:rsidRPr="001C1C66" w:rsidRDefault="0052606F" w:rsidP="001C1C66">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sz w:val="18"/>
                <w:szCs w:val="18"/>
                <w:lang w:bidi="ar-SA"/>
              </w:rPr>
              <w:t xml:space="preserve">Taşımalı ortaöğretim Öğrencilerine Öğle yemeğinin öğretmenevimiz restoranı </w:t>
            </w:r>
            <w:r w:rsidR="001C1C66" w:rsidRPr="0052083F">
              <w:rPr>
                <w:rFonts w:ascii="Times New Roman" w:eastAsia="Times New Roman" w:hAnsi="Times New Roman" w:cs="Times New Roman"/>
                <w:b w:val="0"/>
                <w:sz w:val="18"/>
                <w:szCs w:val="18"/>
                <w:lang w:bidi="ar-SA"/>
              </w:rPr>
              <w:t>tarafından verilme</w:t>
            </w:r>
          </w:p>
          <w:p w14:paraId="0B6BA3A0" w14:textId="3B70F982" w:rsidR="0052606F" w:rsidRPr="0052083F" w:rsidRDefault="0052606F" w:rsidP="003A747D">
            <w:pPr>
              <w:widowControl/>
              <w:numPr>
                <w:ilvl w:val="0"/>
                <w:numId w:val="9"/>
              </w:numPr>
              <w:autoSpaceDE/>
              <w:autoSpaceDN/>
              <w:rPr>
                <w:rFonts w:ascii="Times New Roman" w:eastAsia="Times New Roman" w:hAnsi="Times New Roman" w:cs="Times New Roman"/>
                <w:b w:val="0"/>
                <w:color w:val="000000"/>
                <w:sz w:val="18"/>
                <w:szCs w:val="18"/>
                <w:lang w:bidi="ar-SA"/>
              </w:rPr>
            </w:pPr>
            <w:r w:rsidRPr="0052083F">
              <w:rPr>
                <w:rFonts w:ascii="Times New Roman" w:eastAsia="Times New Roman" w:hAnsi="Times New Roman" w:cs="Times New Roman"/>
                <w:b w:val="0"/>
                <w:sz w:val="18"/>
                <w:szCs w:val="18"/>
                <w:lang w:bidi="ar-SA"/>
              </w:rPr>
              <w:t>Üyelerimize daha fazla indirim sağlanması</w:t>
            </w:r>
          </w:p>
          <w:p w14:paraId="75CA90C3" w14:textId="4D96583E" w:rsidR="00697C38" w:rsidRPr="0052083F" w:rsidRDefault="0052606F" w:rsidP="003A747D">
            <w:pPr>
              <w:widowControl/>
              <w:numPr>
                <w:ilvl w:val="0"/>
                <w:numId w:val="9"/>
              </w:numPr>
              <w:autoSpaceDE/>
              <w:autoSpaceDN/>
              <w:rPr>
                <w:rFonts w:ascii="Times New Roman" w:hAnsi="Times New Roman" w:cs="Times New Roman"/>
                <w:b w:val="0"/>
                <w:noProof/>
                <w:color w:val="000000" w:themeColor="text1"/>
                <w:sz w:val="18"/>
                <w:szCs w:val="18"/>
                <w:lang w:eastAsia="en-US"/>
              </w:rPr>
            </w:pPr>
            <w:r w:rsidRPr="0052083F">
              <w:rPr>
                <w:rFonts w:ascii="Times New Roman" w:eastAsia="Times New Roman" w:hAnsi="Times New Roman" w:cs="Times New Roman"/>
                <w:b w:val="0"/>
                <w:sz w:val="18"/>
                <w:szCs w:val="18"/>
                <w:lang w:bidi="ar-SA"/>
              </w:rPr>
              <w:t>İlçemize geçici görevlendirme/ naklen gelen kamu personellerinin öncelikli tercihi olması</w:t>
            </w:r>
          </w:p>
        </w:tc>
      </w:tr>
      <w:tr w:rsidR="00697C38" w:rsidRPr="0007479A" w14:paraId="04E76380" w14:textId="77777777" w:rsidTr="0052083F">
        <w:trPr>
          <w:cnfStyle w:val="010000000000" w:firstRow="0" w:lastRow="1" w:firstColumn="0" w:lastColumn="0" w:oddVBand="0" w:evenVBand="0" w:oddHBand="0" w:evenHBand="0" w:firstRowFirstColumn="0" w:firstRowLastColumn="0" w:lastRowFirstColumn="0" w:lastRowLastColumn="0"/>
          <w:trHeight w:val="1447"/>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52083F" w:rsidRDefault="00BE6AAE" w:rsidP="0052083F">
            <w:pPr>
              <w:pStyle w:val="TableParagraph"/>
              <w:spacing w:before="59"/>
              <w:ind w:left="-108" w:right="113"/>
              <w:jc w:val="right"/>
              <w:rPr>
                <w:rFonts w:ascii="Times New Roman" w:hAnsi="Times New Roman" w:cs="Times New Roman"/>
                <w:noProof/>
                <w:color w:val="000000" w:themeColor="text1"/>
                <w:sz w:val="18"/>
                <w:szCs w:val="18"/>
                <w:lang w:eastAsia="en-US"/>
              </w:rPr>
            </w:pPr>
            <w:r w:rsidRPr="0052083F">
              <w:rPr>
                <w:rFonts w:ascii="Times New Roman" w:hAnsi="Times New Roman" w:cs="Times New Roman"/>
                <w:noProof/>
                <w:color w:val="000000" w:themeColor="text1"/>
                <w:sz w:val="18"/>
                <w:szCs w:val="18"/>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348B2EEF" w14:textId="77777777" w:rsidR="0052083F" w:rsidRPr="0052083F" w:rsidRDefault="0052083F" w:rsidP="003A747D">
            <w:pPr>
              <w:widowControl/>
              <w:numPr>
                <w:ilvl w:val="0"/>
                <w:numId w:val="2"/>
              </w:numPr>
              <w:autoSpaceDE/>
              <w:autoSpaceDN/>
              <w:spacing w:line="276" w:lineRule="auto"/>
              <w:jc w:val="both"/>
              <w:rPr>
                <w:rFonts w:ascii="Times New Roman" w:hAnsi="Times New Roman" w:cs="Times New Roman"/>
                <w:b w:val="0"/>
                <w:sz w:val="18"/>
                <w:szCs w:val="18"/>
              </w:rPr>
            </w:pPr>
            <w:r w:rsidRPr="0052083F">
              <w:rPr>
                <w:rFonts w:ascii="Times New Roman" w:hAnsi="Times New Roman" w:cs="Times New Roman"/>
                <w:b w:val="0"/>
                <w:sz w:val="18"/>
                <w:szCs w:val="18"/>
              </w:rPr>
              <w:t>Kurumun görsel ve yazılı basında yeterli tanıtımının yapılamaması</w:t>
            </w:r>
          </w:p>
          <w:p w14:paraId="15FD024A" w14:textId="7E650216" w:rsidR="0052606F" w:rsidRPr="0052083F" w:rsidRDefault="0052606F" w:rsidP="003A747D">
            <w:pPr>
              <w:pStyle w:val="TableParagraph"/>
              <w:numPr>
                <w:ilvl w:val="0"/>
                <w:numId w:val="2"/>
              </w:numPr>
              <w:jc w:val="both"/>
              <w:rPr>
                <w:rFonts w:ascii="Times New Roman" w:hAnsi="Times New Roman" w:cs="Times New Roman"/>
                <w:b w:val="0"/>
                <w:noProof/>
                <w:color w:val="000000" w:themeColor="text1"/>
                <w:sz w:val="18"/>
                <w:szCs w:val="18"/>
                <w:lang w:eastAsia="en-US"/>
              </w:rPr>
            </w:pPr>
            <w:r w:rsidRPr="0052083F">
              <w:rPr>
                <w:rFonts w:ascii="Times New Roman" w:eastAsia="Times New Roman" w:hAnsi="Times New Roman" w:cs="Times New Roman"/>
                <w:b w:val="0"/>
                <w:sz w:val="18"/>
                <w:szCs w:val="18"/>
                <w:lang w:bidi="ar-SA"/>
              </w:rPr>
              <w:t>Öğretmenevimizin Öğretmen camiasına kendini anlatamaması tanıtamaması</w:t>
            </w:r>
            <w:r w:rsidRPr="0052083F">
              <w:rPr>
                <w:rFonts w:ascii="Times New Roman" w:hAnsi="Times New Roman" w:cs="Times New Roman"/>
                <w:b w:val="0"/>
                <w:noProof/>
                <w:color w:val="000000" w:themeColor="text1"/>
                <w:sz w:val="18"/>
                <w:szCs w:val="18"/>
                <w:lang w:eastAsia="en-US"/>
              </w:rPr>
              <w:t xml:space="preserve"> </w:t>
            </w:r>
          </w:p>
          <w:p w14:paraId="15770178" w14:textId="77777777" w:rsidR="0052083F" w:rsidRPr="0052083F" w:rsidRDefault="0052083F" w:rsidP="003A747D">
            <w:pPr>
              <w:pStyle w:val="TableParagraph"/>
              <w:numPr>
                <w:ilvl w:val="0"/>
                <w:numId w:val="2"/>
              </w:numPr>
              <w:jc w:val="both"/>
              <w:rPr>
                <w:rFonts w:ascii="Times New Roman" w:hAnsi="Times New Roman" w:cs="Times New Roman"/>
                <w:b w:val="0"/>
                <w:noProof/>
                <w:color w:val="000000" w:themeColor="text1"/>
                <w:sz w:val="18"/>
                <w:szCs w:val="18"/>
                <w:lang w:eastAsia="en-US"/>
              </w:rPr>
            </w:pPr>
            <w:r w:rsidRPr="0052083F">
              <w:rPr>
                <w:rFonts w:ascii="Times New Roman" w:hAnsi="Times New Roman" w:cs="Times New Roman"/>
                <w:b w:val="0"/>
                <w:sz w:val="18"/>
                <w:szCs w:val="18"/>
              </w:rPr>
              <w:t>Çevre işletmelerle rekabet etme zorunluluğu</w:t>
            </w:r>
            <w:r w:rsidRPr="0052083F">
              <w:rPr>
                <w:rFonts w:ascii="Times New Roman" w:hAnsi="Times New Roman" w:cs="Times New Roman"/>
                <w:b w:val="0"/>
                <w:noProof/>
                <w:color w:val="000000" w:themeColor="text1"/>
                <w:sz w:val="18"/>
                <w:szCs w:val="18"/>
                <w:lang w:eastAsia="en-US"/>
              </w:rPr>
              <w:t xml:space="preserve"> </w:t>
            </w:r>
          </w:p>
          <w:p w14:paraId="1CE7D51C" w14:textId="3C3DB393" w:rsidR="00697C38" w:rsidRPr="0052083F" w:rsidRDefault="0052083F" w:rsidP="003A747D">
            <w:pPr>
              <w:pStyle w:val="TableParagraph"/>
              <w:numPr>
                <w:ilvl w:val="0"/>
                <w:numId w:val="2"/>
              </w:numPr>
              <w:jc w:val="both"/>
              <w:rPr>
                <w:rFonts w:ascii="Times New Roman" w:hAnsi="Times New Roman" w:cs="Times New Roman"/>
                <w:b w:val="0"/>
                <w:bCs w:val="0"/>
                <w:noProof/>
                <w:color w:val="000000" w:themeColor="text1"/>
                <w:sz w:val="18"/>
                <w:szCs w:val="18"/>
                <w:lang w:eastAsia="en-US"/>
              </w:rPr>
            </w:pPr>
            <w:r w:rsidRPr="0052083F">
              <w:rPr>
                <w:rFonts w:ascii="Times New Roman" w:hAnsi="Times New Roman" w:cs="Times New Roman"/>
                <w:b w:val="0"/>
                <w:noProof/>
                <w:color w:val="000000" w:themeColor="text1"/>
                <w:sz w:val="18"/>
                <w:szCs w:val="18"/>
                <w:lang w:eastAsia="en-US"/>
              </w:rPr>
              <w:t>Dönemsel konaklama oranlarında düşüş meydana gelmesi</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r w:rsidR="00871FF4">
        <w:rPr>
          <w:rStyle w:val="AklamaBavurusu"/>
        </w:rPr>
        <w:commentReference w:id="26"/>
      </w:r>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27" w:name="_bookmark42"/>
      <w:bookmarkStart w:id="28" w:name="_bookmark43"/>
      <w:bookmarkEnd w:id="27"/>
      <w:bookmarkEnd w:id="28"/>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3A747D">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3A747D">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29" w:name="_bookmark44"/>
      <w:bookmarkEnd w:id="29"/>
    </w:p>
    <w:p w14:paraId="25E2E255" w14:textId="77777777" w:rsidR="00BA0B67" w:rsidRPr="0007479A" w:rsidRDefault="00BA0B67">
      <w:pPr>
        <w:rPr>
          <w:rFonts w:ascii="Times New Roman" w:hAnsi="Times New Roman" w:cs="Times New Roman"/>
          <w:noProof/>
          <w:sz w:val="24"/>
          <w:szCs w:val="24"/>
        </w:rPr>
      </w:pPr>
      <w:bookmarkStart w:id="30" w:name="_bookmark46"/>
      <w:bookmarkEnd w:id="30"/>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1BCDB614" w14:textId="797719EA" w:rsidR="00BA0B67" w:rsidRDefault="00BA0B67" w:rsidP="00E5354E">
      <w:pPr>
        <w:pStyle w:val="Balk2"/>
        <w:ind w:left="858" w:firstLine="0"/>
        <w:jc w:val="both"/>
        <w:rPr>
          <w:rFonts w:ascii="Times New Roman" w:hAnsi="Times New Roman" w:cs="Times New Roman"/>
          <w:b w:val="0"/>
          <w:noProof/>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4230BF5C">
                <wp:simplePos x="0" y="0"/>
                <wp:positionH relativeFrom="column">
                  <wp:posOffset>-127000</wp:posOffset>
                </wp:positionH>
                <wp:positionV relativeFrom="paragraph">
                  <wp:posOffset>66675</wp:posOffset>
                </wp:positionV>
                <wp:extent cx="6350000" cy="1676400"/>
                <wp:effectExtent l="0" t="0" r="1270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6764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575645" w:rsidRDefault="00575645" w:rsidP="00E5354E">
                            <w:pPr>
                              <w:jc w:val="center"/>
                              <w:rPr>
                                <w:rFonts w:ascii="Monotype Corsiva" w:hAnsi="Monotype Corsiva"/>
                                <w:sz w:val="32"/>
                              </w:rPr>
                            </w:pPr>
                            <w:r>
                              <w:rPr>
                                <w:rFonts w:ascii="Monotype Corsiva" w:hAnsi="Monotype Corsiva"/>
                                <w:b/>
                                <w:sz w:val="32"/>
                                <w:szCs w:val="36"/>
                              </w:rPr>
                              <w:t>MİSYONUMUZ</w:t>
                            </w:r>
                          </w:p>
                          <w:p w14:paraId="6B57CB27" w14:textId="34067197" w:rsidR="00575645" w:rsidRPr="006374FD" w:rsidRDefault="00F16D54" w:rsidP="00F16D54">
                            <w:pPr>
                              <w:jc w:val="center"/>
                              <w:rPr>
                                <w:rFonts w:ascii="Monotype Corsiva" w:hAnsi="Monotype Corsiva"/>
                                <w:b/>
                                <w:sz w:val="32"/>
                                <w:szCs w:val="36"/>
                              </w:rPr>
                            </w:pPr>
                            <w:r w:rsidRPr="00F16D54">
                              <w:rPr>
                                <w:rFonts w:ascii="Monotype Corsiva" w:hAnsi="Monotype Corsiva"/>
                                <w:b/>
                                <w:sz w:val="32"/>
                                <w:szCs w:val="36"/>
                              </w:rPr>
                              <w:t>Müşterilerimizin en üst seviyede memnuniyetini amaç edinerek; kuruluş amacımız doğrultusunda güler yüzlü, hoşgörülü, sevgi ve saygı temeline dayalı ilkeli , kaliteli, güvenli ve sorunsuz hizmet sunmaktır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5.25pt;width:500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" fillcolor="white [3201]" strokecolor="#8064a2 [3207]" strokeweight="2pt">
                <v:textbox>
                  <w:txbxContent>
                    <w:p w14:paraId="36F6B618" w14:textId="77777777" w:rsidR="00575645" w:rsidRDefault="00575645" w:rsidP="00E5354E">
                      <w:pPr>
                        <w:jc w:val="center"/>
                        <w:rPr>
                          <w:rFonts w:ascii="Monotype Corsiva" w:hAnsi="Monotype Corsiva"/>
                          <w:sz w:val="32"/>
                        </w:rPr>
                      </w:pPr>
                      <w:r>
                        <w:rPr>
                          <w:rFonts w:ascii="Monotype Corsiva" w:hAnsi="Monotype Corsiva"/>
                          <w:b/>
                          <w:sz w:val="32"/>
                          <w:szCs w:val="36"/>
                        </w:rPr>
                        <w:t>MİSYONUMUZ</w:t>
                      </w:r>
                    </w:p>
                    <w:p w14:paraId="6B57CB27" w14:textId="34067197" w:rsidR="00575645" w:rsidRPr="006374FD" w:rsidRDefault="00F16D54" w:rsidP="00F16D54">
                      <w:pPr>
                        <w:jc w:val="center"/>
                        <w:rPr>
                          <w:rFonts w:ascii="Monotype Corsiva" w:hAnsi="Monotype Corsiva"/>
                          <w:b/>
                          <w:sz w:val="32"/>
                          <w:szCs w:val="36"/>
                        </w:rPr>
                      </w:pPr>
                      <w:r w:rsidRPr="00F16D54">
                        <w:rPr>
                          <w:rFonts w:ascii="Monotype Corsiva" w:hAnsi="Monotype Corsiva"/>
                          <w:b/>
                          <w:sz w:val="32"/>
                          <w:szCs w:val="36"/>
                        </w:rPr>
                        <w:t>Müşterilerimizin en üst seviyede memnuniyetini amaç edinerek; kuruluş amacımız doğrultusunda güler yüzlü, hoşgörülü, sevgi ve saygı temeline dayalı ilkeli , kaliteli, güvenli ve sorunsuz hizmet sunmaktır</w:t>
                      </w:r>
                    </w:p>
                  </w:txbxContent>
                </v:textbox>
              </v:roundrect>
            </w:pict>
          </mc:Fallback>
        </mc:AlternateContent>
      </w:r>
    </w:p>
    <w:p w14:paraId="3DCEE652" w14:textId="7209B524" w:rsidR="00BA0B67" w:rsidRDefault="00BA0B67" w:rsidP="00E5354E">
      <w:pPr>
        <w:pStyle w:val="Balk2"/>
        <w:ind w:left="858" w:firstLine="0"/>
        <w:jc w:val="both"/>
        <w:rPr>
          <w:rFonts w:ascii="Times New Roman" w:hAnsi="Times New Roman" w:cs="Times New Roman"/>
          <w:b w:val="0"/>
          <w:noProof/>
        </w:rPr>
      </w:pPr>
    </w:p>
    <w:p w14:paraId="18F28B5A" w14:textId="4A52F6B3" w:rsidR="00BA0B67" w:rsidRPr="0007479A" w:rsidRDefault="00BA0B67" w:rsidP="00E5354E">
      <w:pPr>
        <w:pStyle w:val="Balk2"/>
        <w:ind w:left="858" w:firstLine="0"/>
        <w:jc w:val="both"/>
        <w:rPr>
          <w:rFonts w:ascii="Times New Roman" w:hAnsi="Times New Roman" w:cs="Times New Roman"/>
          <w:b w:val="0"/>
          <w:noProof/>
        </w:rPr>
      </w:pPr>
      <w:bookmarkStart w:id="31" w:name="_bookmark51"/>
      <w:bookmarkEnd w:id="31"/>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4657A8AF" w:rsidR="001C5978" w:rsidRPr="0007479A" w:rsidRDefault="001C5978" w:rsidP="001C5978">
      <w:pPr>
        <w:pStyle w:val="GvdeMetni"/>
        <w:spacing w:before="1"/>
        <w:rPr>
          <w:rFonts w:ascii="Times New Roman" w:hAnsi="Times New Roman" w:cs="Times New Roman"/>
          <w:b/>
          <w:noProof/>
        </w:rPr>
      </w:pPr>
    </w:p>
    <w:p w14:paraId="37D29ED6" w14:textId="2BEF2D2C" w:rsidR="001C5978" w:rsidRPr="0007479A" w:rsidRDefault="008878C9"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712DA552">
                <wp:simplePos x="0" y="0"/>
                <wp:positionH relativeFrom="column">
                  <wp:posOffset>92075</wp:posOffset>
                </wp:positionH>
                <wp:positionV relativeFrom="paragraph">
                  <wp:posOffset>139700</wp:posOffset>
                </wp:positionV>
                <wp:extent cx="5905500" cy="15144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144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575645" w:rsidRPr="006374FD" w:rsidRDefault="00575645" w:rsidP="001C5978">
                            <w:pPr>
                              <w:jc w:val="center"/>
                              <w:rPr>
                                <w:rFonts w:ascii="Monotype Corsiva" w:hAnsi="Monotype Corsiva"/>
                                <w:b/>
                                <w:sz w:val="32"/>
                                <w:szCs w:val="36"/>
                              </w:rPr>
                            </w:pPr>
                            <w:r>
                              <w:rPr>
                                <w:rFonts w:ascii="Monotype Corsiva" w:hAnsi="Monotype Corsiva"/>
                                <w:b/>
                                <w:sz w:val="32"/>
                                <w:szCs w:val="36"/>
                              </w:rPr>
                              <w:t>VİZYONUMUZ</w:t>
                            </w:r>
                          </w:p>
                          <w:p w14:paraId="41C7C352" w14:textId="782FC712" w:rsidR="00575645" w:rsidRPr="00F16D54" w:rsidRDefault="00F16D54" w:rsidP="00F16D54">
                            <w:pPr>
                              <w:jc w:val="center"/>
                              <w:rPr>
                                <w:rFonts w:ascii="Monotype Corsiva" w:hAnsi="Monotype Corsiva"/>
                                <w:b/>
                                <w:sz w:val="32"/>
                                <w:szCs w:val="36"/>
                              </w:rPr>
                            </w:pPr>
                            <w:r w:rsidRPr="00F16D54">
                              <w:rPr>
                                <w:rFonts w:ascii="Monotype Corsiva" w:hAnsi="Monotype Corsiva"/>
                                <w:b/>
                                <w:sz w:val="32"/>
                                <w:szCs w:val="36"/>
                              </w:rPr>
                              <w:t>Ülkemizin bu cennet köşesinde, güven ve dürüstlüğü ilke edinerek güler yüzlü, hoşgörülü, sevgi ve saygı temeline dayalı, kaliteli hizmet verebilmektir. Verdiğimiz tüm hizmetlerde Türkiye</w:t>
                            </w:r>
                            <w:r w:rsidRPr="00F16D54">
                              <w:rPr>
                                <w:rFonts w:ascii="Monotype Corsiva" w:hAnsi="Monotype Corsiva" w:cs="Monotype Corsiva"/>
                                <w:b/>
                                <w:sz w:val="32"/>
                                <w:szCs w:val="36"/>
                              </w:rPr>
                              <w:t></w:t>
                            </w:r>
                            <w:r w:rsidRPr="00F16D54">
                              <w:rPr>
                                <w:rFonts w:ascii="Monotype Corsiva" w:hAnsi="Monotype Corsiva"/>
                                <w:b/>
                                <w:sz w:val="32"/>
                                <w:szCs w:val="36"/>
                              </w:rPr>
                              <w:t>de örnek öğretmen evleri arasına girebilmektir.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7.25pt;margin-top:11pt;width:465pt;height:119.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" fillcolor="white [3201]" strokecolor="#8064a2 [3207]" strokeweight="2pt">
                <v:textbox>
                  <w:txbxContent>
                    <w:p w14:paraId="554AED97" w14:textId="77777777" w:rsidR="00575645" w:rsidRPr="006374FD" w:rsidRDefault="00575645" w:rsidP="001C5978">
                      <w:pPr>
                        <w:jc w:val="center"/>
                        <w:rPr>
                          <w:rFonts w:ascii="Monotype Corsiva" w:hAnsi="Monotype Corsiva"/>
                          <w:b/>
                          <w:sz w:val="32"/>
                          <w:szCs w:val="36"/>
                        </w:rPr>
                      </w:pPr>
                      <w:bookmarkStart w:id="34" w:name="_GoBack"/>
                      <w:r>
                        <w:rPr>
                          <w:rFonts w:ascii="Monotype Corsiva" w:hAnsi="Monotype Corsiva"/>
                          <w:b/>
                          <w:sz w:val="32"/>
                          <w:szCs w:val="36"/>
                        </w:rPr>
                        <w:t>VİZYONUMUZ</w:t>
                      </w:r>
                    </w:p>
                    <w:p w14:paraId="41C7C352" w14:textId="782FC712" w:rsidR="00575645" w:rsidRPr="00F16D54" w:rsidRDefault="00F16D54" w:rsidP="00F16D54">
                      <w:pPr>
                        <w:jc w:val="center"/>
                        <w:rPr>
                          <w:rFonts w:ascii="Monotype Corsiva" w:hAnsi="Monotype Corsiva"/>
                          <w:b/>
                          <w:sz w:val="32"/>
                          <w:szCs w:val="36"/>
                        </w:rPr>
                      </w:pPr>
                      <w:r w:rsidRPr="00F16D54">
                        <w:rPr>
                          <w:rFonts w:ascii="Monotype Corsiva" w:hAnsi="Monotype Corsiva"/>
                          <w:b/>
                          <w:sz w:val="32"/>
                          <w:szCs w:val="36"/>
                        </w:rPr>
                        <w:t>Ülkemizin bu cennet köşesinde, güven ve dürüstlüğü ilke edinerek güler yüzlü, hoşgörülü, sevgi ve saygı temeline dayalı, kaliteli hizmet verebilmektir. Verdiğimiz tüm hizmetlerde Türkiye</w:t>
                      </w:r>
                      <w:r w:rsidRPr="00F16D54">
                        <w:rPr>
                          <w:rFonts w:ascii="Monotype Corsiva" w:hAnsi="Monotype Corsiva" w:cs="Monotype Corsiva"/>
                          <w:b/>
                          <w:sz w:val="32"/>
                          <w:szCs w:val="36"/>
                        </w:rPr>
                        <w:t></w:t>
                      </w:r>
                      <w:r w:rsidRPr="00F16D54">
                        <w:rPr>
                          <w:rFonts w:ascii="Monotype Corsiva" w:hAnsi="Monotype Corsiva"/>
                          <w:b/>
                          <w:sz w:val="32"/>
                          <w:szCs w:val="36"/>
                        </w:rPr>
                        <w:t>de örnek öğretmen evleri arasına girebilmektir.</w:t>
                      </w:r>
                      <w:bookmarkEnd w:id="34"/>
                    </w:p>
                  </w:txbxContent>
                </v:textbox>
              </v:roundrect>
            </w:pict>
          </mc:Fallback>
        </mc:AlternateContent>
      </w: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1B422E3E">
                <wp:simplePos x="0" y="0"/>
                <wp:positionH relativeFrom="column">
                  <wp:posOffset>1549400</wp:posOffset>
                </wp:positionH>
                <wp:positionV relativeFrom="paragraph">
                  <wp:posOffset>126365</wp:posOffset>
                </wp:positionV>
                <wp:extent cx="3162300" cy="4184650"/>
                <wp:effectExtent l="0" t="0" r="19050" b="2540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18465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575645" w:rsidRPr="006374FD" w:rsidRDefault="00575645"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2A52E94B"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551AA4D5"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0A0332CE" w14:textId="0D3DBFCB" w:rsidR="00575645" w:rsidRPr="00E5354E"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575645" w:rsidRPr="00E5354E" w:rsidRDefault="00575645" w:rsidP="003A747D">
                            <w:pPr>
                              <w:numPr>
                                <w:ilvl w:val="0"/>
                                <w:numId w:val="12"/>
                              </w:numPr>
                              <w:spacing w:before="120"/>
                              <w:rPr>
                                <w:noProof/>
                                <w:sz w:val="24"/>
                                <w:szCs w:val="24"/>
                              </w:rPr>
                            </w:pPr>
                            <w:r w:rsidRPr="00FE4C13">
                              <w:rPr>
                                <w:rFonts w:ascii="Monotype Corsiva" w:hAnsi="Monotype Corsiva" w:cs="Times New Roman"/>
                                <w:noProof/>
                                <w:sz w:val="28"/>
                              </w:rPr>
                              <w:t>Liyakat</w:t>
                            </w:r>
                          </w:p>
                          <w:p w14:paraId="3768F017" w14:textId="688700E4" w:rsidR="00575645" w:rsidRPr="00E5354E" w:rsidRDefault="00575645" w:rsidP="003A747D">
                            <w:pPr>
                              <w:numPr>
                                <w:ilvl w:val="0"/>
                                <w:numId w:val="12"/>
                              </w:numPr>
                              <w:spacing w:before="120"/>
                              <w:rPr>
                                <w:noProof/>
                                <w:sz w:val="24"/>
                                <w:szCs w:val="24"/>
                              </w:rPr>
                            </w:pPr>
                            <w:r>
                              <w:rPr>
                                <w:rFonts w:ascii="Monotype Corsiva" w:hAnsi="Monotype Corsiva" w:cs="Times New Roman"/>
                                <w:noProof/>
                                <w:sz w:val="28"/>
                              </w:rPr>
                              <w:t>Değişim ve Gelişim</w:t>
                            </w:r>
                          </w:p>
                          <w:p w14:paraId="23F0D0CD" w14:textId="77777777" w:rsidR="00575645" w:rsidRPr="00FE4C13" w:rsidRDefault="00575645" w:rsidP="00E5354E">
                            <w:pPr>
                              <w:spacing w:before="120"/>
                              <w:ind w:left="720"/>
                              <w:rPr>
                                <w:noProof/>
                                <w:sz w:val="24"/>
                                <w:szCs w:val="24"/>
                              </w:rPr>
                            </w:pPr>
                          </w:p>
                          <w:p w14:paraId="1F89C28E" w14:textId="77777777" w:rsidR="00575645" w:rsidRPr="005571CE" w:rsidRDefault="00575645"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9.95pt;width:249pt;height:32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" fillcolor="white [3201]" strokecolor="#8064a2 [3207]" strokeweight="2pt">
                <v:textbox>
                  <w:txbxContent>
                    <w:p w14:paraId="007B5699" w14:textId="77777777" w:rsidR="00575645" w:rsidRPr="006374FD" w:rsidRDefault="00575645"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2A52E94B"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551AA4D5"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0A0332CE" w14:textId="0D3DBFCB" w:rsidR="00575645" w:rsidRPr="00E5354E"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575645" w:rsidRPr="00FE4C13" w:rsidRDefault="00575645" w:rsidP="003A747D">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575645" w:rsidRPr="00E5354E" w:rsidRDefault="00575645" w:rsidP="003A747D">
                      <w:pPr>
                        <w:numPr>
                          <w:ilvl w:val="0"/>
                          <w:numId w:val="12"/>
                        </w:numPr>
                        <w:spacing w:before="120"/>
                        <w:rPr>
                          <w:noProof/>
                          <w:sz w:val="24"/>
                          <w:szCs w:val="24"/>
                        </w:rPr>
                      </w:pPr>
                      <w:r w:rsidRPr="00FE4C13">
                        <w:rPr>
                          <w:rFonts w:ascii="Monotype Corsiva" w:hAnsi="Monotype Corsiva" w:cs="Times New Roman"/>
                          <w:noProof/>
                          <w:sz w:val="28"/>
                        </w:rPr>
                        <w:t>Liyakat</w:t>
                      </w:r>
                    </w:p>
                    <w:p w14:paraId="3768F017" w14:textId="688700E4" w:rsidR="00575645" w:rsidRPr="00E5354E" w:rsidRDefault="00575645" w:rsidP="003A747D">
                      <w:pPr>
                        <w:numPr>
                          <w:ilvl w:val="0"/>
                          <w:numId w:val="12"/>
                        </w:numPr>
                        <w:spacing w:before="120"/>
                        <w:rPr>
                          <w:noProof/>
                          <w:sz w:val="24"/>
                          <w:szCs w:val="24"/>
                        </w:rPr>
                      </w:pPr>
                      <w:r>
                        <w:rPr>
                          <w:rFonts w:ascii="Monotype Corsiva" w:hAnsi="Monotype Corsiva" w:cs="Times New Roman"/>
                          <w:noProof/>
                          <w:sz w:val="28"/>
                        </w:rPr>
                        <w:t>Değişim ve Gelişim</w:t>
                      </w:r>
                    </w:p>
                    <w:p w14:paraId="23F0D0CD" w14:textId="77777777" w:rsidR="00575645" w:rsidRPr="00FE4C13" w:rsidRDefault="00575645" w:rsidP="00E5354E">
                      <w:pPr>
                        <w:spacing w:before="120"/>
                        <w:ind w:left="720"/>
                        <w:rPr>
                          <w:noProof/>
                          <w:sz w:val="24"/>
                          <w:szCs w:val="24"/>
                        </w:rPr>
                      </w:pPr>
                    </w:p>
                    <w:p w14:paraId="1F89C28E" w14:textId="77777777" w:rsidR="00575645" w:rsidRPr="005571CE" w:rsidRDefault="00575645"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812BEA5" w14:textId="77777777" w:rsidR="00F4027A" w:rsidRPr="001A1E32" w:rsidRDefault="00F4027A" w:rsidP="00F4027A">
      <w:pPr>
        <w:spacing w:before="1"/>
        <w:rPr>
          <w:rFonts w:ascii="Times New Roman" w:hAnsi="Times New Roman" w:cs="Times New Roman"/>
          <w:b/>
          <w:noProof/>
          <w:sz w:val="24"/>
          <w:szCs w:val="24"/>
        </w:rPr>
      </w:pPr>
      <w:r w:rsidRPr="001A1E32">
        <w:rPr>
          <w:rFonts w:ascii="Times New Roman" w:hAnsi="Times New Roman" w:cs="Times New Roman"/>
          <w:b/>
          <w:noProof/>
          <w:sz w:val="24"/>
          <w:szCs w:val="24"/>
          <w:lang w:bidi="ar-SA"/>
        </w:rPr>
        <w:lastRenderedPageBreak/>
        <w:drawing>
          <wp:inline distT="0" distB="0" distL="0" distR="0" wp14:anchorId="4E4B831E" wp14:editId="41F1EBBB">
            <wp:extent cx="2835349" cy="438593"/>
            <wp:effectExtent l="171450" t="171450" r="174625" b="571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14:paraId="2228900B" w14:textId="77777777" w:rsidR="00BA0B67" w:rsidRPr="001A1E32" w:rsidRDefault="00BA0B67">
      <w:pPr>
        <w:rPr>
          <w:rFonts w:ascii="Times New Roman" w:hAnsi="Times New Roman" w:cs="Times New Roman"/>
          <w:b/>
          <w:bCs/>
          <w:noProof/>
          <w:color w:val="984806"/>
          <w:sz w:val="24"/>
          <w:szCs w:val="24"/>
        </w:rPr>
      </w:pPr>
    </w:p>
    <w:p w14:paraId="092AB025" w14:textId="77777777" w:rsidR="00BA0B67" w:rsidRPr="001A1E32" w:rsidRDefault="00BA0B67" w:rsidP="00F4027A">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5B42D1E" w14:textId="77777777" w:rsidR="00F4027A" w:rsidRPr="001A1E32" w:rsidRDefault="00F4027A" w:rsidP="00F4027A">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4027A" w:rsidRPr="001A1E32" w14:paraId="57E33953" w14:textId="77777777" w:rsidTr="00454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2C33C226" w14:textId="77777777" w:rsidR="00F4027A" w:rsidRPr="001A1E32" w:rsidRDefault="00F4027A" w:rsidP="0045481B">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58ABF502" w14:textId="77777777" w:rsidR="00F4027A" w:rsidRPr="001A1E32" w:rsidRDefault="00F4027A" w:rsidP="0045481B">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54342C">
              <w:rPr>
                <w:rFonts w:eastAsia="Times New Roman"/>
                <w:noProof/>
              </w:rPr>
              <w:t>Misafirlerin kurum hizmetlerine erişimi ve sunulan hizmetlerden en iyi şekilde yararlanmaları için etkin bir kurumsal organizasyonun geliştirilmesi sağlanacaktır.</w:t>
            </w:r>
          </w:p>
        </w:tc>
      </w:tr>
      <w:tr w:rsidR="00F4027A" w:rsidRPr="001A1E32" w14:paraId="7AAF897C"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31AF8B3" w14:textId="77777777" w:rsidR="00F4027A" w:rsidRPr="001A1E32" w:rsidRDefault="00F4027A" w:rsidP="0045481B">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7CC3B2CE" w14:textId="77777777" w:rsidR="00F4027A" w:rsidRPr="001A1E32" w:rsidRDefault="00F4027A" w:rsidP="0045481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342C">
              <w:rPr>
                <w:rFonts w:eastAsia="Times New Roman"/>
                <w:noProof/>
                <w:color w:val="000000"/>
              </w:rPr>
              <w:t>Kurum hizmetlerine erişim imkân ve oranları artırılacaktır.</w:t>
            </w:r>
          </w:p>
        </w:tc>
      </w:tr>
      <w:tr w:rsidR="00F4027A" w:rsidRPr="001A1E32" w14:paraId="4BFBE3C6" w14:textId="77777777" w:rsidTr="0045481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B3A559B" w14:textId="77777777" w:rsidR="00F4027A" w:rsidRPr="001A1E32" w:rsidRDefault="00F4027A" w:rsidP="0045481B">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47F2E304" w14:textId="77777777" w:rsidR="00F4027A" w:rsidRPr="001A1E32" w:rsidRDefault="00F4027A" w:rsidP="0045481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342C">
              <w:rPr>
                <w:rFonts w:eastAsia="Times New Roman"/>
                <w:b/>
                <w:noProof/>
                <w:color w:val="FFFFFF"/>
              </w:rPr>
              <w:t>Kurumdan yararlanan misafirlere kaliteli konaklama hizmeti verilmesi sağlanacaktır.</w:t>
            </w:r>
          </w:p>
        </w:tc>
      </w:tr>
      <w:tr w:rsidR="00F4027A" w:rsidRPr="001A1E32" w14:paraId="2205256D"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95DFC2C" w14:textId="77777777" w:rsidR="00F4027A" w:rsidRPr="001A1E32" w:rsidRDefault="00F4027A" w:rsidP="0045481B">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459FE446" w14:textId="77777777" w:rsidR="00F4027A" w:rsidRPr="001A1E32" w:rsidRDefault="00F4027A" w:rsidP="0045481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342C">
              <w:rPr>
                <w:rFonts w:eastAsia="Times New Roman"/>
                <w:noProof/>
                <w:color w:val="000000"/>
              </w:rPr>
              <w:t>Kurum hizmet standartları geliştirilerek hizmet kalitesinin ve misafir memnuniyetinin artması sağlanacaktır.</w:t>
            </w:r>
          </w:p>
        </w:tc>
      </w:tr>
      <w:tr w:rsidR="00F4027A" w:rsidRPr="001A1E32" w14:paraId="6EB38C21" w14:textId="77777777" w:rsidTr="0045481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A7991D4" w14:textId="77777777" w:rsidR="00F4027A" w:rsidRPr="001A1E32" w:rsidRDefault="00F4027A" w:rsidP="0045481B">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64DC3393" w14:textId="77777777" w:rsidR="00F4027A" w:rsidRPr="001A1E32" w:rsidRDefault="00F4027A" w:rsidP="0045481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342C">
              <w:rPr>
                <w:rFonts w:eastAsia="Times New Roman"/>
                <w:b/>
                <w:noProof/>
                <w:color w:val="FFFFFF"/>
              </w:rPr>
              <w:t>Kurumun imkânları ve hizmet alanlarının organizasyonları güçlendirilecektir.</w:t>
            </w:r>
          </w:p>
        </w:tc>
      </w:tr>
      <w:tr w:rsidR="00F4027A" w:rsidRPr="001A1E32" w14:paraId="2805A5E2"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913C63F" w14:textId="77777777" w:rsidR="00F4027A" w:rsidRPr="0054342C" w:rsidRDefault="00F4027A" w:rsidP="0045481B">
            <w:pPr>
              <w:jc w:val="right"/>
              <w:rPr>
                <w:rFonts w:eastAsia="Times New Roman"/>
                <w:noProof/>
                <w:color w:val="000000" w:themeColor="text1"/>
              </w:rPr>
            </w:pPr>
            <w:r>
              <w:rPr>
                <w:rFonts w:eastAsia="Times New Roman"/>
                <w:noProof/>
                <w:color w:val="000000" w:themeColor="text1"/>
              </w:rPr>
              <w:t>Hedef 3.1 (H3</w:t>
            </w:r>
            <w:r w:rsidRPr="0054342C">
              <w:rPr>
                <w:rFonts w:eastAsia="Times New Roman"/>
                <w:noProof/>
                <w:color w:val="000000" w:themeColor="text1"/>
              </w:rPr>
              <w:t>.1)</w:t>
            </w:r>
          </w:p>
        </w:tc>
        <w:tc>
          <w:tcPr>
            <w:tcW w:w="6663" w:type="dxa"/>
            <w:shd w:val="clear" w:color="auto" w:fill="auto"/>
          </w:tcPr>
          <w:p w14:paraId="06A94D43" w14:textId="77777777" w:rsidR="00F4027A" w:rsidRPr="0054342C" w:rsidRDefault="00F4027A" w:rsidP="0045481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rPr>
            </w:pPr>
            <w:r w:rsidRPr="0054342C">
              <w:rPr>
                <w:rFonts w:eastAsia="Times New Roman"/>
                <w:noProof/>
                <w:color w:val="000000" w:themeColor="text1"/>
              </w:rPr>
              <w:t>Kurumun mevcut insan kaynağı ile hizmet alanlarının kapasitesi maksimum verimlilikle kullanılacaktır.</w:t>
            </w:r>
          </w:p>
        </w:tc>
      </w:tr>
    </w:tbl>
    <w:p w14:paraId="7BB99ED2" w14:textId="77777777" w:rsidR="00F4027A" w:rsidRPr="001A1E32" w:rsidRDefault="00F4027A" w:rsidP="00F4027A">
      <w:pPr>
        <w:rPr>
          <w:rFonts w:ascii="Times New Roman" w:hAnsi="Times New Roman" w:cs="Times New Roman"/>
          <w:noProof/>
          <w:color w:val="984806"/>
          <w:sz w:val="24"/>
          <w:szCs w:val="24"/>
        </w:rPr>
      </w:pPr>
    </w:p>
    <w:p w14:paraId="260147EF" w14:textId="77777777" w:rsidR="00F4027A" w:rsidRPr="001A1E32" w:rsidRDefault="00F4027A" w:rsidP="00F4027A">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14:anchorId="78ED2E36" wp14:editId="3E12C02F">
            <wp:extent cx="4058093" cy="438593"/>
            <wp:effectExtent l="171450" t="171450" r="171450" b="57150"/>
            <wp:docPr id="1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F4027A" w:rsidRPr="001A1E32" w14:paraId="1A7B5FF4" w14:textId="77777777" w:rsidTr="00454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A3164CF" w14:textId="77777777" w:rsidR="00F4027A" w:rsidRPr="001A1E32" w:rsidRDefault="00F4027A" w:rsidP="0045481B">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73F50986" w14:textId="77777777" w:rsidR="00F4027A" w:rsidRPr="00757A20" w:rsidRDefault="00F4027A" w:rsidP="0045481B">
            <w:pPr>
              <w:jc w:val="both"/>
              <w:cnfStyle w:val="100000000000" w:firstRow="1" w:lastRow="0" w:firstColumn="0" w:lastColumn="0" w:oddVBand="0" w:evenVBand="0" w:oddHBand="0" w:evenHBand="0" w:firstRowFirstColumn="0" w:firstRowLastColumn="0" w:lastRowFirstColumn="0" w:lastRowLastColumn="0"/>
              <w:rPr>
                <w:sz w:val="16"/>
              </w:rPr>
            </w:pPr>
            <w:r>
              <w:rPr>
                <w:sz w:val="16"/>
              </w:rPr>
              <w:t>Misafirlerin</w:t>
            </w:r>
            <w:r w:rsidRPr="0054342C">
              <w:rPr>
                <w:sz w:val="16"/>
              </w:rPr>
              <w:t xml:space="preserve"> kurum hizmetlerine erişimi</w:t>
            </w:r>
            <w:r>
              <w:rPr>
                <w:sz w:val="16"/>
              </w:rPr>
              <w:t xml:space="preserve"> ve sunulan hizmetlerden en iyi </w:t>
            </w:r>
            <w:r w:rsidRPr="0054342C">
              <w:rPr>
                <w:sz w:val="16"/>
              </w:rPr>
              <w:t>şekilde yararlanmaları için etkin bir kurumsal organizasyonun geliştirilmesi sağlanacaktır.</w:t>
            </w:r>
          </w:p>
        </w:tc>
      </w:tr>
      <w:tr w:rsidR="00F4027A" w:rsidRPr="001A1E32" w14:paraId="7139ED70"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A1CDA4D" w14:textId="77777777" w:rsidR="00F4027A" w:rsidRPr="001A1E32" w:rsidRDefault="00F4027A" w:rsidP="0045481B">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0FEF7A77" w14:textId="77777777" w:rsidR="00F4027A" w:rsidRPr="001A1E32" w:rsidRDefault="00F4027A"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54342C">
              <w:rPr>
                <w:noProof/>
                <w:sz w:val="16"/>
                <w:szCs w:val="16"/>
              </w:rPr>
              <w:t>Kurum hizmetlerine erişim imkân ve oranları artırılacaktır.</w:t>
            </w:r>
          </w:p>
        </w:tc>
      </w:tr>
      <w:tr w:rsidR="00F4027A" w:rsidRPr="001A1E32" w14:paraId="71424F32"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656C318" w14:textId="77777777" w:rsidR="00F4027A" w:rsidRPr="001A1E32" w:rsidRDefault="00F4027A" w:rsidP="0045481B">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59874EA7"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E13BD4"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C101B7"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6BB12E"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791A8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22FBD81B"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329E5196"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7EACAFCB"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1E109D0"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4027A" w:rsidRPr="001A1E32" w14:paraId="69A8B67E"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17E51AD1" w14:textId="6CBB7C8F" w:rsidR="00F4027A" w:rsidRPr="001A1E32" w:rsidRDefault="00F4027A" w:rsidP="00F4027A">
            <w:pPr>
              <w:jc w:val="both"/>
              <w:rPr>
                <w:b w:val="0"/>
                <w:noProof/>
                <w:sz w:val="16"/>
                <w:szCs w:val="16"/>
              </w:rPr>
            </w:pPr>
            <w:r>
              <w:rPr>
                <w:b w:val="0"/>
                <w:noProof/>
                <w:sz w:val="16"/>
                <w:szCs w:val="16"/>
              </w:rPr>
              <w:t xml:space="preserve">PG.1.1.1 Restoran, lokal vb. </w:t>
            </w:r>
            <w:r w:rsidRPr="0054342C">
              <w:rPr>
                <w:b w:val="0"/>
                <w:noProof/>
                <w:sz w:val="16"/>
                <w:szCs w:val="16"/>
              </w:rPr>
              <w:t>diğer hizmetlerden faydalanan kişi sayısı</w:t>
            </w:r>
          </w:p>
        </w:tc>
        <w:tc>
          <w:tcPr>
            <w:tcW w:w="843" w:type="dxa"/>
            <w:tcBorders>
              <w:top w:val="single" w:sz="4" w:space="0" w:color="auto"/>
              <w:left w:val="single" w:sz="4" w:space="0" w:color="auto"/>
              <w:bottom w:val="single" w:sz="4" w:space="0" w:color="auto"/>
              <w:right w:val="single" w:sz="4" w:space="0" w:color="auto"/>
            </w:tcBorders>
            <w:vAlign w:val="center"/>
          </w:tcPr>
          <w:p w14:paraId="4B427BE6" w14:textId="719D3E8A"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850" w:type="dxa"/>
            <w:tcBorders>
              <w:top w:val="single" w:sz="4" w:space="0" w:color="auto"/>
              <w:left w:val="single" w:sz="4" w:space="0" w:color="auto"/>
              <w:bottom w:val="single" w:sz="4" w:space="0" w:color="auto"/>
              <w:right w:val="single" w:sz="4" w:space="0" w:color="auto"/>
            </w:tcBorders>
            <w:vAlign w:val="center"/>
          </w:tcPr>
          <w:p w14:paraId="5097F454" w14:textId="1F57178A" w:rsidR="00F4027A" w:rsidRPr="001A1E32" w:rsidRDefault="00F4027A" w:rsidP="00F402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7200</w:t>
            </w:r>
          </w:p>
        </w:tc>
        <w:tc>
          <w:tcPr>
            <w:tcW w:w="709" w:type="dxa"/>
            <w:tcBorders>
              <w:top w:val="single" w:sz="4" w:space="0" w:color="auto"/>
              <w:left w:val="single" w:sz="4" w:space="0" w:color="auto"/>
              <w:bottom w:val="single" w:sz="4" w:space="0" w:color="auto"/>
              <w:right w:val="single" w:sz="4" w:space="0" w:color="auto"/>
            </w:tcBorders>
            <w:vAlign w:val="center"/>
          </w:tcPr>
          <w:p w14:paraId="7085292F" w14:textId="468F2C33"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3F89D4C7" w14:textId="4396579F"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8200</w:t>
            </w:r>
          </w:p>
        </w:tc>
        <w:tc>
          <w:tcPr>
            <w:tcW w:w="708" w:type="dxa"/>
            <w:tcBorders>
              <w:top w:val="single" w:sz="4" w:space="0" w:color="auto"/>
              <w:left w:val="single" w:sz="4" w:space="0" w:color="auto"/>
              <w:bottom w:val="single" w:sz="4" w:space="0" w:color="auto"/>
              <w:right w:val="single" w:sz="4" w:space="0" w:color="auto"/>
            </w:tcBorders>
            <w:vAlign w:val="center"/>
          </w:tcPr>
          <w:p w14:paraId="25B4B4EE" w14:textId="0D390CCC" w:rsidR="00F4027A" w:rsidRPr="001A1E32" w:rsidRDefault="00A01E06"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8500</w:t>
            </w:r>
          </w:p>
        </w:tc>
        <w:tc>
          <w:tcPr>
            <w:tcW w:w="734" w:type="dxa"/>
            <w:tcBorders>
              <w:top w:val="single" w:sz="4" w:space="0" w:color="auto"/>
              <w:left w:val="single" w:sz="4" w:space="0" w:color="auto"/>
              <w:bottom w:val="single" w:sz="4" w:space="0" w:color="auto"/>
              <w:right w:val="single" w:sz="4" w:space="0" w:color="auto"/>
            </w:tcBorders>
            <w:vAlign w:val="center"/>
          </w:tcPr>
          <w:p w14:paraId="208DD1C0" w14:textId="57DCDEE4" w:rsidR="00F4027A" w:rsidRPr="001A1E32" w:rsidRDefault="00A01E06"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8800</w:t>
            </w:r>
          </w:p>
        </w:tc>
        <w:tc>
          <w:tcPr>
            <w:tcW w:w="669" w:type="dxa"/>
            <w:tcBorders>
              <w:top w:val="single" w:sz="4" w:space="0" w:color="auto"/>
              <w:left w:val="single" w:sz="4" w:space="0" w:color="auto"/>
              <w:bottom w:val="single" w:sz="4" w:space="0" w:color="auto"/>
              <w:right w:val="single" w:sz="4" w:space="0" w:color="auto"/>
            </w:tcBorders>
            <w:vAlign w:val="center"/>
          </w:tcPr>
          <w:p w14:paraId="7BB46A91" w14:textId="2456F178" w:rsidR="00F4027A" w:rsidRPr="001A1E32" w:rsidRDefault="00A01E06"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9200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5369493E"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92BA013"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043A2F21"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86DE574" w14:textId="2A12691C" w:rsidR="00F4027A" w:rsidRPr="001A1E32" w:rsidRDefault="00F4027A" w:rsidP="0045481B">
            <w:pPr>
              <w:jc w:val="both"/>
              <w:rPr>
                <w:b w:val="0"/>
                <w:noProof/>
                <w:sz w:val="16"/>
                <w:szCs w:val="16"/>
              </w:rPr>
            </w:pPr>
            <w:r>
              <w:rPr>
                <w:b w:val="0"/>
                <w:noProof/>
                <w:sz w:val="16"/>
                <w:szCs w:val="16"/>
              </w:rPr>
              <w:t>PG.1.1.2</w:t>
            </w:r>
            <w:r w:rsidRPr="0054342C">
              <w:rPr>
                <w:b w:val="0"/>
                <w:noProof/>
                <w:sz w:val="16"/>
                <w:szCs w:val="16"/>
              </w:rPr>
              <w:t xml:space="preserve"> Kurumda düzenlenen toplantı, seminer gibi</w:t>
            </w:r>
            <w:r>
              <w:rPr>
                <w:b w:val="0"/>
                <w:noProof/>
                <w:sz w:val="16"/>
                <w:szCs w:val="16"/>
              </w:rPr>
              <w:t xml:space="preserve"> toplu organizasyonların sayısı</w:t>
            </w:r>
          </w:p>
        </w:tc>
        <w:tc>
          <w:tcPr>
            <w:tcW w:w="843" w:type="dxa"/>
            <w:tcBorders>
              <w:top w:val="single" w:sz="4" w:space="0" w:color="auto"/>
              <w:left w:val="single" w:sz="4" w:space="0" w:color="auto"/>
              <w:bottom w:val="single" w:sz="4" w:space="0" w:color="auto"/>
              <w:right w:val="single" w:sz="4" w:space="0" w:color="auto"/>
            </w:tcBorders>
            <w:vAlign w:val="center"/>
          </w:tcPr>
          <w:p w14:paraId="7B085945" w14:textId="5FE584B5"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14:paraId="0A55ACDF" w14:textId="3A6B2DEA"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13D5A3C8" w14:textId="367A3E2B" w:rsidR="00F4027A" w:rsidRPr="001A1E32" w:rsidRDefault="00A01E06"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05F8EF0D" w14:textId="0AAFCC98" w:rsidR="00F4027A" w:rsidRPr="001A1E32" w:rsidRDefault="00A01E06"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14:paraId="39F76C76" w14:textId="154895F3" w:rsidR="00F4027A" w:rsidRPr="001A1E32" w:rsidRDefault="00A01E06"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734" w:type="dxa"/>
            <w:tcBorders>
              <w:top w:val="single" w:sz="4" w:space="0" w:color="auto"/>
              <w:left w:val="single" w:sz="4" w:space="0" w:color="auto"/>
              <w:bottom w:val="single" w:sz="4" w:space="0" w:color="auto"/>
              <w:right w:val="single" w:sz="4" w:space="0" w:color="auto"/>
            </w:tcBorders>
            <w:vAlign w:val="center"/>
          </w:tcPr>
          <w:p w14:paraId="6408C12F" w14:textId="1CAD3DA2" w:rsidR="00F4027A" w:rsidRPr="001A1E32" w:rsidRDefault="00A01E06"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w:t>
            </w:r>
          </w:p>
        </w:tc>
        <w:tc>
          <w:tcPr>
            <w:tcW w:w="669" w:type="dxa"/>
            <w:tcBorders>
              <w:top w:val="single" w:sz="4" w:space="0" w:color="auto"/>
              <w:left w:val="single" w:sz="4" w:space="0" w:color="auto"/>
              <w:bottom w:val="single" w:sz="4" w:space="0" w:color="auto"/>
              <w:right w:val="single" w:sz="4" w:space="0" w:color="auto"/>
            </w:tcBorders>
            <w:vAlign w:val="center"/>
          </w:tcPr>
          <w:p w14:paraId="3EE80B81" w14:textId="3D2225BA" w:rsidR="00F4027A" w:rsidRPr="001A1E32" w:rsidRDefault="00A01E06"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18</w:t>
            </w:r>
          </w:p>
        </w:tc>
        <w:tc>
          <w:tcPr>
            <w:tcW w:w="777" w:type="dxa"/>
            <w:tcBorders>
              <w:top w:val="single" w:sz="4" w:space="0" w:color="auto"/>
              <w:left w:val="single" w:sz="4" w:space="0" w:color="auto"/>
              <w:bottom w:val="single" w:sz="4" w:space="0" w:color="auto"/>
              <w:right w:val="single" w:sz="4" w:space="0" w:color="auto"/>
            </w:tcBorders>
            <w:vAlign w:val="center"/>
            <w:hideMark/>
          </w:tcPr>
          <w:p w14:paraId="670E2F20"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632C19B"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4027A" w:rsidRPr="001A1E32" w14:paraId="5CC6BB03"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472EB3F8" w14:textId="77777777" w:rsidR="00F4027A" w:rsidRPr="001A1E32" w:rsidRDefault="00F4027A" w:rsidP="0045481B">
            <w:pPr>
              <w:jc w:val="both"/>
              <w:rPr>
                <w:b w:val="0"/>
                <w:noProof/>
                <w:sz w:val="16"/>
                <w:szCs w:val="16"/>
              </w:rPr>
            </w:pPr>
            <w:r>
              <w:rPr>
                <w:b w:val="0"/>
                <w:noProof/>
                <w:sz w:val="16"/>
                <w:szCs w:val="16"/>
              </w:rPr>
              <w:t>PG.1.1.3</w:t>
            </w:r>
            <w:r w:rsidRPr="0054342C">
              <w:rPr>
                <w:b w:val="0"/>
                <w:noProof/>
                <w:sz w:val="16"/>
                <w:szCs w:val="16"/>
              </w:rPr>
              <w:t xml:space="preserve"> Tanıtım ve görünürlük faaliyetlerine yönelik yapılan etkinlik sayısı</w:t>
            </w:r>
          </w:p>
        </w:tc>
        <w:tc>
          <w:tcPr>
            <w:tcW w:w="843" w:type="dxa"/>
            <w:tcBorders>
              <w:top w:val="single" w:sz="4" w:space="0" w:color="auto"/>
              <w:left w:val="single" w:sz="4" w:space="0" w:color="auto"/>
              <w:bottom w:val="single" w:sz="4" w:space="0" w:color="auto"/>
              <w:right w:val="single" w:sz="4" w:space="0" w:color="auto"/>
            </w:tcBorders>
            <w:vAlign w:val="center"/>
          </w:tcPr>
          <w:p w14:paraId="65BB06A9" w14:textId="018E2E34"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14:paraId="52FB6BDE" w14:textId="6B2EBDBB"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126601C3" w14:textId="7B319C6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6E5E4EB5" w14:textId="394A03CB"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14:paraId="32FE70CA" w14:textId="67805DA2"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11</w:t>
            </w:r>
          </w:p>
        </w:tc>
        <w:tc>
          <w:tcPr>
            <w:tcW w:w="734" w:type="dxa"/>
            <w:tcBorders>
              <w:top w:val="single" w:sz="4" w:space="0" w:color="auto"/>
              <w:left w:val="single" w:sz="4" w:space="0" w:color="auto"/>
              <w:bottom w:val="single" w:sz="4" w:space="0" w:color="auto"/>
              <w:right w:val="single" w:sz="4" w:space="0" w:color="auto"/>
            </w:tcBorders>
            <w:vAlign w:val="center"/>
          </w:tcPr>
          <w:p w14:paraId="6639B2BF" w14:textId="4294F65B"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69" w:type="dxa"/>
            <w:tcBorders>
              <w:top w:val="single" w:sz="4" w:space="0" w:color="auto"/>
              <w:left w:val="single" w:sz="4" w:space="0" w:color="auto"/>
              <w:bottom w:val="single" w:sz="4" w:space="0" w:color="auto"/>
              <w:right w:val="single" w:sz="4" w:space="0" w:color="auto"/>
            </w:tcBorders>
            <w:vAlign w:val="center"/>
          </w:tcPr>
          <w:p w14:paraId="4E8B4086" w14:textId="67BBC71D"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777" w:type="dxa"/>
            <w:tcBorders>
              <w:top w:val="single" w:sz="4" w:space="0" w:color="auto"/>
              <w:left w:val="single" w:sz="4" w:space="0" w:color="auto"/>
              <w:bottom w:val="single" w:sz="4" w:space="0" w:color="auto"/>
              <w:right w:val="single" w:sz="4" w:space="0" w:color="auto"/>
            </w:tcBorders>
            <w:vAlign w:val="center"/>
          </w:tcPr>
          <w:p w14:paraId="4F37272D"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11E6C2AA"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65DC154D"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F015853" w14:textId="77777777" w:rsidR="00F4027A" w:rsidRPr="001A1E32" w:rsidRDefault="00F4027A" w:rsidP="0045481B">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01A65A1F" w14:textId="5006DF60" w:rsidR="00F4027A" w:rsidRPr="001A1E32" w:rsidRDefault="00A01E06"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Müdür, Müdür Yardımcısı, Kurum Çalışanları</w:t>
            </w:r>
          </w:p>
        </w:tc>
      </w:tr>
      <w:tr w:rsidR="00F4027A" w:rsidRPr="001A1E32" w14:paraId="44641218"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72A1419" w14:textId="77777777" w:rsidR="00F4027A" w:rsidRPr="001A1E32" w:rsidRDefault="00F4027A" w:rsidP="0045481B">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3451E251" w14:textId="32B450F3" w:rsidR="00F4027A" w:rsidRPr="001A1E32" w:rsidRDefault="00A01E06" w:rsidP="0045481B">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Müdür, Müdür Yardımcısı, Kurum Çalışanları</w:t>
            </w:r>
          </w:p>
        </w:tc>
      </w:tr>
      <w:tr w:rsidR="00F4027A" w:rsidRPr="001A1E32" w14:paraId="57C931F0"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E17064C" w14:textId="77777777" w:rsidR="00F4027A" w:rsidRPr="001A1E32" w:rsidRDefault="00F4027A" w:rsidP="0045481B">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5BFC84B7" w14:textId="77777777" w:rsidR="00A01E06" w:rsidRDefault="00A01E06"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Salgın hastalılardan dolayı kurumun çalışmasını durdurması</w:t>
            </w:r>
          </w:p>
          <w:p w14:paraId="242B369A" w14:textId="77777777" w:rsidR="00EB25FD" w:rsidRDefault="00EB25FD"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İlçede reklam çalışması yapacak kurum bulunmaması</w:t>
            </w:r>
          </w:p>
          <w:p w14:paraId="603A91D5" w14:textId="77777777" w:rsidR="00ED6620" w:rsidRDefault="00ED6620"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Tanıtımların istenilen kitleye ulaşmamış olması</w:t>
            </w:r>
          </w:p>
          <w:p w14:paraId="3C595AA2" w14:textId="77777777" w:rsidR="00ED6620" w:rsidRDefault="00ED6620"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İlçede yapılacak kurumsal etkinlik sayısının az olması</w:t>
            </w:r>
          </w:p>
          <w:p w14:paraId="64597ACF" w14:textId="5D2E3D47" w:rsidR="00ED6620" w:rsidRPr="001A1E32" w:rsidRDefault="00ED6620"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Binanın hizmet alan kasitelerinin düşük olması</w:t>
            </w:r>
          </w:p>
        </w:tc>
      </w:tr>
      <w:tr w:rsidR="00F4027A" w:rsidRPr="001A1E32" w14:paraId="6D7BF413"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C8D9CC0" w14:textId="2B86D1C4" w:rsidR="00F4027A" w:rsidRPr="001A1E32" w:rsidRDefault="00F4027A" w:rsidP="0045481B">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3FC3666A" w14:textId="77777777" w:rsidR="00F4027A" w:rsidRPr="0054342C" w:rsidRDefault="00F4027A" w:rsidP="0045481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S1</w:t>
            </w:r>
            <w:r w:rsidRPr="0054342C">
              <w:rPr>
                <w:sz w:val="16"/>
                <w:szCs w:val="16"/>
              </w:rPr>
              <w:t xml:space="preserve"> Kurumun toplantı, seminer gibi toplu organizasyonlarda al</w:t>
            </w:r>
            <w:r>
              <w:rPr>
                <w:sz w:val="16"/>
                <w:szCs w:val="16"/>
              </w:rPr>
              <w:t xml:space="preserve">ternatifler arasında yer alması </w:t>
            </w:r>
            <w:r w:rsidRPr="0054342C">
              <w:rPr>
                <w:sz w:val="16"/>
                <w:szCs w:val="16"/>
              </w:rPr>
              <w:t>sağlanacaktır.</w:t>
            </w:r>
          </w:p>
          <w:p w14:paraId="463CC33B" w14:textId="77777777" w:rsidR="00F4027A" w:rsidRPr="0054342C" w:rsidRDefault="00F4027A" w:rsidP="0045481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S2</w:t>
            </w:r>
            <w:r w:rsidRPr="0054342C">
              <w:rPr>
                <w:sz w:val="16"/>
                <w:szCs w:val="16"/>
              </w:rPr>
              <w:t xml:space="preserve"> Kurum hizmetlerine erişim imkânlarını artırmaya ve kol</w:t>
            </w:r>
            <w:r>
              <w:rPr>
                <w:sz w:val="16"/>
                <w:szCs w:val="16"/>
              </w:rPr>
              <w:t xml:space="preserve">aylaştırmaya yönelik görünürlük </w:t>
            </w:r>
            <w:r w:rsidRPr="0054342C">
              <w:rPr>
                <w:sz w:val="16"/>
                <w:szCs w:val="16"/>
              </w:rPr>
              <w:t>faaliyetleri ve rezervasyon sisteminin standartlaştırılmasına yönelik faali</w:t>
            </w:r>
            <w:r>
              <w:rPr>
                <w:sz w:val="16"/>
                <w:szCs w:val="16"/>
              </w:rPr>
              <w:t xml:space="preserve">yetler </w:t>
            </w:r>
            <w:r w:rsidRPr="0054342C">
              <w:rPr>
                <w:sz w:val="16"/>
                <w:szCs w:val="16"/>
              </w:rPr>
              <w:t>yürütülecektir.</w:t>
            </w:r>
          </w:p>
          <w:p w14:paraId="241A764B" w14:textId="77777777" w:rsidR="00F4027A" w:rsidRPr="0054342C" w:rsidRDefault="00F4027A" w:rsidP="0045481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S3</w:t>
            </w:r>
            <w:r w:rsidRPr="0054342C">
              <w:rPr>
                <w:sz w:val="16"/>
                <w:szCs w:val="16"/>
              </w:rPr>
              <w:t xml:space="preserve"> Konaklama ve diğer sosyal tesis hizmetlerinde boş kap</w:t>
            </w:r>
            <w:r>
              <w:rPr>
                <w:sz w:val="16"/>
                <w:szCs w:val="16"/>
              </w:rPr>
              <w:t xml:space="preserve">asitenin oluştuğu dönemlerde bu </w:t>
            </w:r>
            <w:r w:rsidRPr="0054342C">
              <w:rPr>
                <w:sz w:val="16"/>
                <w:szCs w:val="16"/>
              </w:rPr>
              <w:t>kapasitenin organizasyonlar ile değerlendirilmesi sağlanarak kâr oranı artırılacaktır.</w:t>
            </w:r>
          </w:p>
          <w:p w14:paraId="2638D624" w14:textId="77777777" w:rsidR="00F4027A" w:rsidRPr="001A1E32" w:rsidRDefault="00F4027A" w:rsidP="0045481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S4</w:t>
            </w:r>
            <w:r w:rsidRPr="0054342C">
              <w:rPr>
                <w:sz w:val="16"/>
                <w:szCs w:val="16"/>
              </w:rPr>
              <w:t xml:space="preserve"> Yerel yönetimler ve diğer dış paydaşlar ile iş birlikle</w:t>
            </w:r>
            <w:r>
              <w:rPr>
                <w:sz w:val="16"/>
                <w:szCs w:val="16"/>
              </w:rPr>
              <w:t xml:space="preserve">ri yapılarak kurumun tanıtımını </w:t>
            </w:r>
            <w:r w:rsidRPr="0054342C">
              <w:rPr>
                <w:sz w:val="16"/>
                <w:szCs w:val="16"/>
              </w:rPr>
              <w:t>artırmaya yönelik faaliyetler yürütülecektir.</w:t>
            </w:r>
          </w:p>
        </w:tc>
      </w:tr>
      <w:tr w:rsidR="00F4027A" w:rsidRPr="001A1E32" w14:paraId="4BB4CC43"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74F644E" w14:textId="77777777" w:rsidR="00F4027A" w:rsidRPr="001A1E32" w:rsidRDefault="00F4027A" w:rsidP="0045481B">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4BC7D149" w14:textId="2B3792BB" w:rsidR="00F4027A" w:rsidRPr="001A1E32" w:rsidRDefault="00A01E06"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250000</w:t>
            </w:r>
          </w:p>
        </w:tc>
      </w:tr>
      <w:tr w:rsidR="00F4027A" w:rsidRPr="001A1E32" w14:paraId="08F418F9" w14:textId="77777777" w:rsidTr="004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20D1202" w14:textId="77777777" w:rsidR="00F4027A" w:rsidRPr="001A1E32" w:rsidRDefault="00F4027A" w:rsidP="0045481B">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194E3C60" w14:textId="5E35F42E" w:rsidR="00F4027A" w:rsidRDefault="00ED6620" w:rsidP="0045481B">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Hizmet alanlarından yararlanan personel sayısının az olması</w:t>
            </w:r>
          </w:p>
          <w:p w14:paraId="7A78D79A" w14:textId="3BB74DBA" w:rsidR="00ED6620" w:rsidRPr="001A1E32" w:rsidRDefault="00ED6620" w:rsidP="0045481B">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F4027A" w:rsidRPr="001A1E32" w14:paraId="0A238538" w14:textId="77777777" w:rsidTr="0045481B">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76EBCD6" w14:textId="696EFC6C" w:rsidR="00F4027A" w:rsidRPr="001A1E32" w:rsidRDefault="00F4027A" w:rsidP="0045481B">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1175891B" w14:textId="77777777" w:rsidR="00F4027A" w:rsidRDefault="00ED6620"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Kurum çalışanlarının ve bölümlerinin arasında etkileşimin arttırılması gerekmektedir.</w:t>
            </w:r>
          </w:p>
          <w:p w14:paraId="0E4F0FF3" w14:textId="07DD8CE1" w:rsidR="00E376D5" w:rsidRPr="001A1E32" w:rsidRDefault="00E376D5" w:rsidP="0045481B">
            <w:pPr>
              <w:cnfStyle w:val="000000000000" w:firstRow="0" w:lastRow="0" w:firstColumn="0" w:lastColumn="0" w:oddVBand="0" w:evenVBand="0" w:oddHBand="0" w:evenHBand="0" w:firstRowFirstColumn="0" w:firstRowLastColumn="0" w:lastRowFirstColumn="0" w:lastRowLastColumn="0"/>
              <w:rPr>
                <w:noProof/>
                <w:sz w:val="16"/>
                <w:szCs w:val="16"/>
              </w:rPr>
            </w:pPr>
          </w:p>
        </w:tc>
      </w:tr>
    </w:tbl>
    <w:p w14:paraId="0FBA61B4" w14:textId="77777777" w:rsidR="00F4027A" w:rsidRPr="001A1E32" w:rsidRDefault="00F4027A" w:rsidP="00F4027A">
      <w:pPr>
        <w:rPr>
          <w:rFonts w:cs="Times New Roman"/>
          <w:noProof/>
          <w:sz w:val="20"/>
          <w:szCs w:val="20"/>
        </w:rPr>
      </w:pPr>
    </w:p>
    <w:p w14:paraId="7C42FE3E" w14:textId="77777777" w:rsidR="00F4027A" w:rsidRPr="001A1E32" w:rsidRDefault="00F4027A" w:rsidP="00F4027A">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F4027A" w:rsidRPr="001A1E32" w14:paraId="354633D5" w14:textId="77777777" w:rsidTr="004548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1209825" w14:textId="77777777" w:rsidR="00F4027A" w:rsidRPr="001A1E32" w:rsidRDefault="00F4027A" w:rsidP="0045481B">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tcPr>
          <w:p w14:paraId="4A799497" w14:textId="77777777" w:rsidR="00F4027A" w:rsidRPr="001A1E32" w:rsidRDefault="00F4027A" w:rsidP="0045481B">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sidRPr="0054342C">
              <w:rPr>
                <w:sz w:val="16"/>
                <w:szCs w:val="16"/>
              </w:rPr>
              <w:t>Kurumdan yararlanan misafirlere kaliteli konaklama hizmeti verilmesi sağlanacaktır.</w:t>
            </w:r>
          </w:p>
        </w:tc>
      </w:tr>
      <w:tr w:rsidR="00F4027A" w:rsidRPr="001A1E32" w14:paraId="680417AC"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13F3716" w14:textId="77777777" w:rsidR="00F4027A" w:rsidRPr="001A1E32" w:rsidRDefault="00F4027A" w:rsidP="0045481B">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tcPr>
          <w:p w14:paraId="5131367C" w14:textId="77777777" w:rsidR="00F4027A" w:rsidRPr="001A1E32" w:rsidRDefault="00F4027A" w:rsidP="0045481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54342C">
              <w:rPr>
                <w:sz w:val="16"/>
                <w:szCs w:val="16"/>
              </w:rPr>
              <w:t>Kurum hizmet standartları geliştirilerek hizmet kalite</w:t>
            </w:r>
            <w:r>
              <w:rPr>
                <w:sz w:val="16"/>
                <w:szCs w:val="16"/>
              </w:rPr>
              <w:t xml:space="preserve">sinin ve misafir memnuniyetinin </w:t>
            </w:r>
            <w:r w:rsidRPr="0054342C">
              <w:rPr>
                <w:sz w:val="16"/>
                <w:szCs w:val="16"/>
              </w:rPr>
              <w:t>artması sağlanacaktır.</w:t>
            </w:r>
          </w:p>
        </w:tc>
      </w:tr>
      <w:tr w:rsidR="00F4027A" w:rsidRPr="001A1E32" w14:paraId="6D1F123E" w14:textId="77777777" w:rsidTr="00EB25FD">
        <w:trPr>
          <w:trHeight w:val="678"/>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00D1F85" w14:textId="77777777" w:rsidR="00F4027A" w:rsidRPr="001A1E32" w:rsidRDefault="00F4027A" w:rsidP="0045481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7ED25D"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2658F13C"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3D2B5BD0"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6E1A1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EBFB42"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05130C70"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D0E91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8B37B3"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E4C325"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4027A" w:rsidRPr="001A1E32" w14:paraId="65B492C3"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C0BD061" w14:textId="0EDEC36B" w:rsidR="00F4027A" w:rsidRPr="001A1E32" w:rsidRDefault="00F4027A" w:rsidP="0045481B">
            <w:pPr>
              <w:jc w:val="both"/>
              <w:rPr>
                <w:b w:val="0"/>
                <w:noProof/>
                <w:sz w:val="16"/>
                <w:szCs w:val="16"/>
              </w:rPr>
            </w:pPr>
            <w:r w:rsidRPr="0054342C">
              <w:rPr>
                <w:b w:val="0"/>
                <w:noProof/>
                <w:sz w:val="16"/>
                <w:szCs w:val="16"/>
              </w:rPr>
              <w:t>PG</w:t>
            </w:r>
            <w:r>
              <w:rPr>
                <w:b w:val="0"/>
                <w:noProof/>
                <w:sz w:val="16"/>
                <w:szCs w:val="16"/>
              </w:rPr>
              <w:t>.2.1.1 Misafir memnuniyet oranı</w:t>
            </w:r>
          </w:p>
        </w:tc>
        <w:tc>
          <w:tcPr>
            <w:tcW w:w="850" w:type="dxa"/>
            <w:tcBorders>
              <w:top w:val="single" w:sz="4" w:space="0" w:color="auto"/>
              <w:left w:val="single" w:sz="4" w:space="0" w:color="auto"/>
              <w:bottom w:val="single" w:sz="4" w:space="0" w:color="auto"/>
              <w:right w:val="single" w:sz="4" w:space="0" w:color="auto"/>
            </w:tcBorders>
            <w:vAlign w:val="center"/>
          </w:tcPr>
          <w:p w14:paraId="4C45FCD1" w14:textId="5CBAFB10"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3400C720" w14:textId="1CB01A4C"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67</w:t>
            </w:r>
          </w:p>
        </w:tc>
        <w:tc>
          <w:tcPr>
            <w:tcW w:w="622" w:type="dxa"/>
            <w:tcBorders>
              <w:top w:val="single" w:sz="4" w:space="0" w:color="auto"/>
              <w:left w:val="single" w:sz="4" w:space="0" w:color="auto"/>
              <w:bottom w:val="single" w:sz="4" w:space="0" w:color="auto"/>
              <w:right w:val="single" w:sz="4" w:space="0" w:color="auto"/>
            </w:tcBorders>
            <w:vAlign w:val="center"/>
          </w:tcPr>
          <w:p w14:paraId="1CE3F15E" w14:textId="68FD0DC6"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6FAF5559" w14:textId="7A8AAACB"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14:paraId="346A2BFF" w14:textId="55D370B3"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88" w:type="dxa"/>
            <w:tcBorders>
              <w:top w:val="single" w:sz="4" w:space="0" w:color="auto"/>
              <w:left w:val="single" w:sz="4" w:space="0" w:color="auto"/>
              <w:bottom w:val="single" w:sz="4" w:space="0" w:color="auto"/>
              <w:right w:val="single" w:sz="4" w:space="0" w:color="auto"/>
            </w:tcBorders>
            <w:vAlign w:val="center"/>
          </w:tcPr>
          <w:p w14:paraId="6826A86E" w14:textId="2B9762F0"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709" w:type="dxa"/>
            <w:tcBorders>
              <w:top w:val="single" w:sz="4" w:space="0" w:color="auto"/>
              <w:left w:val="single" w:sz="4" w:space="0" w:color="auto"/>
              <w:bottom w:val="single" w:sz="4" w:space="0" w:color="auto"/>
              <w:right w:val="single" w:sz="4" w:space="0" w:color="auto"/>
            </w:tcBorders>
            <w:vAlign w:val="center"/>
          </w:tcPr>
          <w:p w14:paraId="2E187926" w14:textId="69BB57D8"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C83F0"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8E85EC"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3EE4028F"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B6F2F7C" w14:textId="77777777" w:rsidR="00F4027A" w:rsidRPr="001A1E32" w:rsidRDefault="00F4027A" w:rsidP="0045481B">
            <w:pPr>
              <w:jc w:val="both"/>
              <w:rPr>
                <w:b w:val="0"/>
                <w:noProof/>
                <w:sz w:val="16"/>
                <w:szCs w:val="16"/>
              </w:rPr>
            </w:pPr>
            <w:r w:rsidRPr="0054342C">
              <w:rPr>
                <w:b w:val="0"/>
                <w:noProof/>
                <w:sz w:val="16"/>
                <w:szCs w:val="16"/>
              </w:rPr>
              <w:t xml:space="preserve">PG.2.1.2 Sözlü ve yazılı ulaşan öneri </w:t>
            </w:r>
            <w:r>
              <w:rPr>
                <w:b w:val="0"/>
                <w:noProof/>
                <w:sz w:val="16"/>
                <w:szCs w:val="16"/>
              </w:rPr>
              <w:t>şikayet ve olumsuz vaka sayısı</w:t>
            </w:r>
          </w:p>
        </w:tc>
        <w:tc>
          <w:tcPr>
            <w:tcW w:w="850" w:type="dxa"/>
            <w:tcBorders>
              <w:top w:val="single" w:sz="4" w:space="0" w:color="auto"/>
              <w:left w:val="single" w:sz="4" w:space="0" w:color="auto"/>
              <w:bottom w:val="single" w:sz="4" w:space="0" w:color="auto"/>
              <w:right w:val="single" w:sz="4" w:space="0" w:color="auto"/>
            </w:tcBorders>
            <w:vAlign w:val="center"/>
          </w:tcPr>
          <w:p w14:paraId="537D906C" w14:textId="52670B7E"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131A5A0D" w14:textId="18D6C386"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74FD5DE4" w14:textId="49592C6F"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22" w:type="dxa"/>
            <w:tcBorders>
              <w:top w:val="single" w:sz="4" w:space="0" w:color="auto"/>
              <w:left w:val="single" w:sz="4" w:space="0" w:color="auto"/>
              <w:bottom w:val="single" w:sz="4" w:space="0" w:color="auto"/>
              <w:right w:val="single" w:sz="4" w:space="0" w:color="auto"/>
            </w:tcBorders>
            <w:vAlign w:val="center"/>
          </w:tcPr>
          <w:p w14:paraId="3707E45F" w14:textId="1696AA96"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28</w:t>
            </w:r>
          </w:p>
        </w:tc>
        <w:tc>
          <w:tcPr>
            <w:tcW w:w="622" w:type="dxa"/>
            <w:tcBorders>
              <w:top w:val="single" w:sz="4" w:space="0" w:color="auto"/>
              <w:left w:val="single" w:sz="4" w:space="0" w:color="auto"/>
              <w:bottom w:val="single" w:sz="4" w:space="0" w:color="auto"/>
              <w:right w:val="single" w:sz="4" w:space="0" w:color="auto"/>
            </w:tcBorders>
            <w:vAlign w:val="center"/>
          </w:tcPr>
          <w:p w14:paraId="44D0E3C2" w14:textId="7FBF3461"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88" w:type="dxa"/>
            <w:tcBorders>
              <w:top w:val="single" w:sz="4" w:space="0" w:color="auto"/>
              <w:left w:val="single" w:sz="4" w:space="0" w:color="auto"/>
              <w:bottom w:val="single" w:sz="4" w:space="0" w:color="auto"/>
              <w:right w:val="single" w:sz="4" w:space="0" w:color="auto"/>
            </w:tcBorders>
            <w:vAlign w:val="center"/>
          </w:tcPr>
          <w:p w14:paraId="1CBE5BC0" w14:textId="4D6594E2"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14:paraId="4DD29929" w14:textId="19D9F868"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A8D84"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3CFB3"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4027A" w:rsidRPr="001A1E32" w14:paraId="2EC7FB15"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42FD98" w14:textId="77777777" w:rsidR="00F4027A" w:rsidRPr="0054342C" w:rsidRDefault="00F4027A" w:rsidP="0045481B">
            <w:pPr>
              <w:jc w:val="both"/>
              <w:rPr>
                <w:b w:val="0"/>
                <w:noProof/>
                <w:sz w:val="16"/>
                <w:szCs w:val="16"/>
              </w:rPr>
            </w:pPr>
            <w:r w:rsidRPr="0054342C">
              <w:rPr>
                <w:b w:val="0"/>
                <w:noProof/>
                <w:sz w:val="16"/>
                <w:szCs w:val="16"/>
              </w:rPr>
              <w:t>PG.2.1.3 Kurumun ulusa</w:t>
            </w:r>
            <w:r>
              <w:rPr>
                <w:b w:val="0"/>
                <w:noProof/>
                <w:sz w:val="16"/>
                <w:szCs w:val="16"/>
              </w:rPr>
              <w:t>l ve uluslararası belge sayısı</w:t>
            </w:r>
          </w:p>
        </w:tc>
        <w:tc>
          <w:tcPr>
            <w:tcW w:w="850" w:type="dxa"/>
            <w:tcBorders>
              <w:top w:val="single" w:sz="4" w:space="0" w:color="auto"/>
              <w:left w:val="single" w:sz="4" w:space="0" w:color="auto"/>
              <w:bottom w:val="single" w:sz="4" w:space="0" w:color="auto"/>
              <w:right w:val="single" w:sz="4" w:space="0" w:color="auto"/>
            </w:tcBorders>
            <w:vAlign w:val="center"/>
          </w:tcPr>
          <w:p w14:paraId="41077B4C" w14:textId="2A0BC153"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5711EC99" w14:textId="6ECEDC5C"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65AE8930" w14:textId="10E896D5"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3D1EDF2" w14:textId="45EF21F3"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57A25240" w14:textId="6F2A31AA"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688" w:type="dxa"/>
            <w:tcBorders>
              <w:top w:val="single" w:sz="4" w:space="0" w:color="auto"/>
              <w:left w:val="single" w:sz="4" w:space="0" w:color="auto"/>
              <w:bottom w:val="single" w:sz="4" w:space="0" w:color="auto"/>
              <w:right w:val="single" w:sz="4" w:space="0" w:color="auto"/>
            </w:tcBorders>
            <w:vAlign w:val="center"/>
          </w:tcPr>
          <w:p w14:paraId="093A4C7A" w14:textId="395F9050"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1C949507" w14:textId="2230112D"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B25E392"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tcPr>
          <w:p w14:paraId="47980A17"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7812E309"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8F82F97" w14:textId="77777777" w:rsidR="00F4027A" w:rsidRPr="001A1E32" w:rsidRDefault="00F4027A" w:rsidP="0045481B">
            <w:pPr>
              <w:jc w:val="both"/>
              <w:rPr>
                <w:b w:val="0"/>
                <w:noProof/>
                <w:sz w:val="16"/>
                <w:szCs w:val="16"/>
              </w:rPr>
            </w:pPr>
            <w:r>
              <w:rPr>
                <w:b w:val="0"/>
                <w:noProof/>
                <w:sz w:val="16"/>
                <w:szCs w:val="16"/>
              </w:rPr>
              <w:t>PG.2.1.4 Kurum yatak doluluk oranı (gün) (%)</w:t>
            </w:r>
          </w:p>
        </w:tc>
        <w:tc>
          <w:tcPr>
            <w:tcW w:w="850" w:type="dxa"/>
            <w:tcBorders>
              <w:top w:val="single" w:sz="4" w:space="0" w:color="auto"/>
              <w:left w:val="single" w:sz="4" w:space="0" w:color="auto"/>
              <w:bottom w:val="single" w:sz="4" w:space="0" w:color="auto"/>
              <w:right w:val="single" w:sz="4" w:space="0" w:color="auto"/>
            </w:tcBorders>
            <w:vAlign w:val="center"/>
          </w:tcPr>
          <w:p w14:paraId="7446A153" w14:textId="20045828"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54A7D574" w14:textId="290FA319"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45B496FC" w14:textId="57F0AEF4"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3C112534" w14:textId="47749B4F"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78CD05B1" w14:textId="5F770947"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88" w:type="dxa"/>
            <w:tcBorders>
              <w:top w:val="single" w:sz="4" w:space="0" w:color="auto"/>
              <w:left w:val="single" w:sz="4" w:space="0" w:color="auto"/>
              <w:bottom w:val="single" w:sz="4" w:space="0" w:color="auto"/>
              <w:right w:val="single" w:sz="4" w:space="0" w:color="auto"/>
            </w:tcBorders>
            <w:vAlign w:val="center"/>
          </w:tcPr>
          <w:p w14:paraId="6C605447" w14:textId="74ABD1FD"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709" w:type="dxa"/>
            <w:tcBorders>
              <w:top w:val="single" w:sz="4" w:space="0" w:color="auto"/>
              <w:left w:val="single" w:sz="4" w:space="0" w:color="auto"/>
              <w:bottom w:val="single" w:sz="4" w:space="0" w:color="auto"/>
              <w:right w:val="single" w:sz="4" w:space="0" w:color="auto"/>
            </w:tcBorders>
            <w:vAlign w:val="center"/>
          </w:tcPr>
          <w:p w14:paraId="468E2719" w14:textId="7EA3D802"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14:paraId="567EB4EF"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tcPr>
          <w:p w14:paraId="55F02045"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4027A" w:rsidRPr="001A1E32" w14:paraId="0F1C6134"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79CC6A9" w14:textId="77777777" w:rsidR="00F4027A" w:rsidRPr="001A1E32" w:rsidRDefault="00F4027A" w:rsidP="0045481B">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tcPr>
          <w:p w14:paraId="247DF493" w14:textId="348EBD51" w:rsidR="00F4027A" w:rsidRPr="001A1E32" w:rsidRDefault="00A01E06" w:rsidP="0045481B">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Müdür, Müdür Yardımcısı, Kurum Çalışanları</w:t>
            </w:r>
          </w:p>
        </w:tc>
      </w:tr>
      <w:tr w:rsidR="00F4027A" w:rsidRPr="001A1E32" w14:paraId="718B9447"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EC9CB67" w14:textId="77777777" w:rsidR="00F4027A" w:rsidRPr="001A1E32" w:rsidRDefault="00F4027A" w:rsidP="0045481B">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tcPr>
          <w:p w14:paraId="2E8CFB25" w14:textId="793209E8" w:rsidR="00F4027A" w:rsidRPr="001A1E32" w:rsidRDefault="00E376D5" w:rsidP="0045481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Müdür, Müdür Yardımcısı, Kurum Çalışanları</w:t>
            </w:r>
          </w:p>
        </w:tc>
      </w:tr>
      <w:tr w:rsidR="00F4027A" w:rsidRPr="001A1E32" w14:paraId="311D20C0"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2C45FD5" w14:textId="77777777" w:rsidR="00F4027A" w:rsidRPr="001A1E32" w:rsidRDefault="00F4027A" w:rsidP="0045481B">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tcPr>
          <w:p w14:paraId="5EC276EF" w14:textId="77777777" w:rsidR="00F4027A" w:rsidRDefault="00E376D5"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Hizmet sunulan kişlerin memnuniyet görüşlerinin alınmasında sorunlar yaşanması</w:t>
            </w:r>
          </w:p>
          <w:p w14:paraId="38752A52" w14:textId="77777777" w:rsidR="00E376D5" w:rsidRDefault="00E376D5" w:rsidP="00E376D5">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Hizmet sunulan kişilerin şikayet veya memnuniyet görüşlerini söylemekte imtina etmeleri</w:t>
            </w:r>
          </w:p>
          <w:p w14:paraId="5013687F" w14:textId="77777777" w:rsidR="00E376D5" w:rsidRDefault="00E376D5" w:rsidP="00E376D5">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Yatak doluluk oranın hesaplanmasında hatalı hesaplama yapılması</w:t>
            </w:r>
          </w:p>
          <w:p w14:paraId="129D218F" w14:textId="667A93A2" w:rsidR="00A8463C" w:rsidRPr="001A1E32" w:rsidRDefault="00A8463C" w:rsidP="00E376D5">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Kurumun çalışmalarının herhanangi bir durumdan dolayı durması</w:t>
            </w:r>
          </w:p>
        </w:tc>
      </w:tr>
      <w:tr w:rsidR="00F4027A" w:rsidRPr="001A1E32" w14:paraId="20201FD6"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57E2943" w14:textId="2AD3BE9C" w:rsidR="00F4027A" w:rsidRPr="001A1E32" w:rsidRDefault="00F4027A" w:rsidP="0045481B">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tcPr>
          <w:p w14:paraId="1401BC12" w14:textId="77777777" w:rsidR="00F4027A" w:rsidRPr="0054342C" w:rsidRDefault="00F4027A"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54342C">
              <w:rPr>
                <w:noProof/>
                <w:sz w:val="16"/>
                <w:szCs w:val="16"/>
              </w:rPr>
              <w:t>S1 Hizmet sunumunda kullanılan malzemelere belirli standartlar getirilecektir.</w:t>
            </w:r>
          </w:p>
          <w:p w14:paraId="2198B204" w14:textId="77777777" w:rsidR="00F4027A" w:rsidRPr="0054342C" w:rsidRDefault="00F4027A"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54342C">
              <w:rPr>
                <w:noProof/>
                <w:sz w:val="16"/>
                <w:szCs w:val="16"/>
              </w:rPr>
              <w:t>S2 Müşteri memnuniyeti izlenip ölçülerek değerlendirilecektir.</w:t>
            </w:r>
          </w:p>
          <w:p w14:paraId="79F2151F" w14:textId="77777777" w:rsidR="00F4027A" w:rsidRPr="0054342C" w:rsidRDefault="00F4027A"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54342C">
              <w:rPr>
                <w:noProof/>
                <w:sz w:val="16"/>
                <w:szCs w:val="16"/>
              </w:rPr>
              <w:t>S3 Kurumun iş analizi yapılarak nitelikli personel istihdam edilecektir.</w:t>
            </w:r>
          </w:p>
          <w:p w14:paraId="57214603" w14:textId="77777777" w:rsidR="00F4027A" w:rsidRPr="0054342C" w:rsidRDefault="00F4027A"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S4</w:t>
            </w:r>
            <w:r w:rsidRPr="0054342C">
              <w:rPr>
                <w:noProof/>
                <w:sz w:val="16"/>
                <w:szCs w:val="16"/>
              </w:rPr>
              <w:t xml:space="preserve"> Konaklama sektörüne yönelik ulusal ve uluslararası organizasyonlara katılım</w:t>
            </w:r>
          </w:p>
          <w:p w14:paraId="3287D5C1" w14:textId="77777777" w:rsidR="00F4027A" w:rsidRPr="001A1E32" w:rsidRDefault="00F4027A"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54342C">
              <w:rPr>
                <w:noProof/>
                <w:sz w:val="16"/>
                <w:szCs w:val="16"/>
              </w:rPr>
              <w:t>sağlanacaktır.</w:t>
            </w:r>
          </w:p>
        </w:tc>
      </w:tr>
      <w:tr w:rsidR="00F4027A" w:rsidRPr="001A1E32" w14:paraId="6706DB1A"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B721C9A" w14:textId="77777777" w:rsidR="00F4027A" w:rsidRPr="001A1E32" w:rsidRDefault="00F4027A" w:rsidP="0045481B">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33BFFAD7" w14:textId="12FBABDA" w:rsidR="00F4027A" w:rsidRPr="001A1E32" w:rsidRDefault="00EB25FD"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100.000</w:t>
            </w:r>
          </w:p>
        </w:tc>
      </w:tr>
      <w:tr w:rsidR="00F4027A" w:rsidRPr="001A1E32" w14:paraId="6EADC766"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D105BDA" w14:textId="77777777" w:rsidR="00F4027A" w:rsidRPr="001A1E32" w:rsidRDefault="00F4027A" w:rsidP="0045481B">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6618B9D" w14:textId="77777777" w:rsidR="00F4027A" w:rsidRDefault="00E376D5"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Memnuniyet oranların hesaplanması gerekmektedir.</w:t>
            </w:r>
          </w:p>
          <w:p w14:paraId="66BFBD01" w14:textId="77777777" w:rsidR="00E376D5" w:rsidRDefault="00E376D5"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Misafirin isteklerinin belirlenip çalışmalar yapılması gerekmektedir.</w:t>
            </w:r>
          </w:p>
          <w:p w14:paraId="47A060C9" w14:textId="7BF8EEDB" w:rsidR="00E376D5" w:rsidRPr="001A1E32" w:rsidRDefault="00E376D5"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Misafirleinin görüşlerinin alınması için basit online sistemler kullanılmadır.</w:t>
            </w:r>
          </w:p>
        </w:tc>
      </w:tr>
      <w:tr w:rsidR="00F4027A" w:rsidRPr="001A1E32" w14:paraId="5DE03886"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C77FBB" w14:textId="4C2C463F" w:rsidR="00F4027A" w:rsidRPr="001A1E32" w:rsidRDefault="00F4027A" w:rsidP="0045481B">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tcPr>
          <w:p w14:paraId="786B10AB" w14:textId="77777777" w:rsidR="00F4027A" w:rsidRDefault="00E376D5"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Online geri dönüş sistemleri yapılmalıdır.</w:t>
            </w:r>
          </w:p>
          <w:p w14:paraId="4F7BDD28" w14:textId="3F32ACE5" w:rsidR="00E376D5" w:rsidRPr="001A1E32" w:rsidRDefault="00E376D5"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İletişim kanallarının sürekli açık olması sağlanmalıdır.</w:t>
            </w:r>
          </w:p>
        </w:tc>
      </w:tr>
    </w:tbl>
    <w:p w14:paraId="7DE54338" w14:textId="55EF7FFF" w:rsidR="00F4027A" w:rsidRDefault="00F4027A" w:rsidP="00F4027A">
      <w:pPr>
        <w:rPr>
          <w:rFonts w:cs="Times New Roman"/>
          <w:noProof/>
          <w:sz w:val="20"/>
          <w:szCs w:val="20"/>
        </w:rPr>
      </w:pPr>
    </w:p>
    <w:p w14:paraId="29152D0D" w14:textId="77777777" w:rsidR="00C55BB3" w:rsidRDefault="00C55BB3" w:rsidP="00F4027A">
      <w:pPr>
        <w:rPr>
          <w:rFonts w:cs="Times New Roman"/>
          <w:noProof/>
          <w:sz w:val="20"/>
          <w:szCs w:val="20"/>
        </w:rPr>
      </w:pPr>
    </w:p>
    <w:p w14:paraId="2C6E09FD" w14:textId="77777777" w:rsidR="00C55BB3" w:rsidRDefault="00C55BB3" w:rsidP="00F4027A">
      <w:pPr>
        <w:rPr>
          <w:rFonts w:cs="Times New Roman"/>
          <w:noProof/>
          <w:sz w:val="20"/>
          <w:szCs w:val="20"/>
        </w:rPr>
      </w:pPr>
    </w:p>
    <w:p w14:paraId="14820694" w14:textId="77777777" w:rsidR="00C55BB3" w:rsidRPr="001A1E32" w:rsidRDefault="00C55BB3" w:rsidP="00F4027A">
      <w:pPr>
        <w:rPr>
          <w:rFonts w:cs="Times New Roman"/>
          <w:noProof/>
          <w:sz w:val="20"/>
          <w:szCs w:val="20"/>
        </w:rPr>
      </w:pPr>
    </w:p>
    <w:tbl>
      <w:tblPr>
        <w:tblStyle w:val="KlavuzuTablo4-Vurgu23"/>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50"/>
        <w:gridCol w:w="848"/>
        <w:gridCol w:w="622"/>
        <w:gridCol w:w="622"/>
        <w:gridCol w:w="622"/>
        <w:gridCol w:w="622"/>
        <w:gridCol w:w="622"/>
        <w:gridCol w:w="653"/>
        <w:gridCol w:w="1059"/>
      </w:tblGrid>
      <w:tr w:rsidR="00F4027A" w:rsidRPr="001A1E32" w14:paraId="35467B05" w14:textId="77777777" w:rsidTr="00C5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5F50B3AD" w14:textId="77777777" w:rsidR="00F4027A" w:rsidRPr="001A1E32" w:rsidRDefault="00F4027A" w:rsidP="0045481B">
            <w:pPr>
              <w:jc w:val="right"/>
              <w:rPr>
                <w:noProof/>
                <w:sz w:val="16"/>
                <w:szCs w:val="16"/>
              </w:rPr>
            </w:pPr>
            <w:r w:rsidRPr="001A1E32">
              <w:rPr>
                <w:noProof/>
                <w:sz w:val="16"/>
                <w:szCs w:val="16"/>
              </w:rPr>
              <w:t>AMAÇ (A3)</w:t>
            </w:r>
          </w:p>
        </w:tc>
        <w:tc>
          <w:tcPr>
            <w:tcW w:w="6520" w:type="dxa"/>
            <w:gridSpan w:val="9"/>
            <w:tcBorders>
              <w:top w:val="single" w:sz="4" w:space="0" w:color="auto"/>
              <w:left w:val="single" w:sz="4" w:space="0" w:color="auto"/>
              <w:bottom w:val="single" w:sz="4" w:space="0" w:color="auto"/>
              <w:right w:val="single" w:sz="4" w:space="0" w:color="auto"/>
            </w:tcBorders>
          </w:tcPr>
          <w:p w14:paraId="3609E943" w14:textId="77777777" w:rsidR="00F4027A" w:rsidRPr="001A1E32" w:rsidRDefault="00F4027A" w:rsidP="0045481B">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54342C">
              <w:rPr>
                <w:sz w:val="16"/>
                <w:szCs w:val="20"/>
              </w:rPr>
              <w:t>Kurumun imkânları ve hizmet alanlarının organizasyonları güçlendirilecektir.</w:t>
            </w:r>
          </w:p>
        </w:tc>
      </w:tr>
      <w:tr w:rsidR="00F4027A" w:rsidRPr="001A1E32" w14:paraId="454CA32D"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6BEA33D3" w14:textId="77777777" w:rsidR="00F4027A" w:rsidRPr="001A1E32" w:rsidRDefault="00F4027A" w:rsidP="0045481B">
            <w:pPr>
              <w:jc w:val="right"/>
              <w:rPr>
                <w:noProof/>
                <w:sz w:val="16"/>
                <w:szCs w:val="16"/>
              </w:rPr>
            </w:pPr>
            <w:r w:rsidRPr="001A1E32">
              <w:rPr>
                <w:noProof/>
                <w:sz w:val="16"/>
                <w:szCs w:val="16"/>
              </w:rPr>
              <w:t>HEDEF (H3.1)</w:t>
            </w:r>
          </w:p>
        </w:tc>
        <w:tc>
          <w:tcPr>
            <w:tcW w:w="6520" w:type="dxa"/>
            <w:gridSpan w:val="9"/>
            <w:tcBorders>
              <w:top w:val="single" w:sz="4" w:space="0" w:color="auto"/>
              <w:left w:val="single" w:sz="4" w:space="0" w:color="auto"/>
              <w:bottom w:val="single" w:sz="4" w:space="0" w:color="auto"/>
              <w:right w:val="single" w:sz="4" w:space="0" w:color="auto"/>
            </w:tcBorders>
          </w:tcPr>
          <w:p w14:paraId="12D30AA9" w14:textId="77777777" w:rsidR="00F4027A" w:rsidRPr="001A1E32" w:rsidRDefault="00F4027A"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54342C">
              <w:rPr>
                <w:noProof/>
                <w:sz w:val="16"/>
                <w:szCs w:val="16"/>
              </w:rPr>
              <w:t>Kurumun mevcut insan kaynağı ile hizmet alanlarının k</w:t>
            </w:r>
            <w:r>
              <w:rPr>
                <w:noProof/>
                <w:sz w:val="16"/>
                <w:szCs w:val="16"/>
              </w:rPr>
              <w:t xml:space="preserve">apasitesi maksimum verimlilikle </w:t>
            </w:r>
            <w:r w:rsidRPr="0054342C">
              <w:rPr>
                <w:noProof/>
                <w:sz w:val="16"/>
                <w:szCs w:val="16"/>
              </w:rPr>
              <w:t>kullanılacaktır.</w:t>
            </w:r>
          </w:p>
        </w:tc>
      </w:tr>
      <w:tr w:rsidR="00F4027A" w:rsidRPr="001A1E32" w14:paraId="1CD0B48C"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281CCE84" w14:textId="77777777" w:rsidR="00F4027A" w:rsidRPr="001A1E32" w:rsidRDefault="00F4027A" w:rsidP="0045481B">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2B5745"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3DBFF08C"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7BF5B7"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98E3291"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F36AA4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F2F828C"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CAFE80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73657D6E"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789CED6"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4027A" w:rsidRPr="001A1E32" w14:paraId="0B0C2188"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0DAB194F" w14:textId="77777777" w:rsidR="00F4027A" w:rsidRPr="001A1E32" w:rsidRDefault="00F4027A" w:rsidP="0045481B">
            <w:pPr>
              <w:jc w:val="both"/>
              <w:rPr>
                <w:b w:val="0"/>
                <w:noProof/>
                <w:sz w:val="16"/>
                <w:szCs w:val="16"/>
              </w:rPr>
            </w:pPr>
            <w:r w:rsidRPr="0054342C">
              <w:rPr>
                <w:b w:val="0"/>
                <w:noProof/>
                <w:sz w:val="16"/>
                <w:szCs w:val="16"/>
              </w:rPr>
              <w:t xml:space="preserve">PG.3.1.1 </w:t>
            </w:r>
            <w:r>
              <w:rPr>
                <w:b w:val="0"/>
                <w:noProof/>
                <w:sz w:val="16"/>
                <w:szCs w:val="16"/>
              </w:rPr>
              <w:t>Mesleki gelişim etkinliklerine-eğitimlerine katılan personel oranı</w:t>
            </w:r>
          </w:p>
        </w:tc>
        <w:tc>
          <w:tcPr>
            <w:tcW w:w="850" w:type="dxa"/>
            <w:tcBorders>
              <w:top w:val="single" w:sz="4" w:space="0" w:color="auto"/>
              <w:left w:val="single" w:sz="4" w:space="0" w:color="auto"/>
              <w:bottom w:val="single" w:sz="4" w:space="0" w:color="auto"/>
              <w:right w:val="single" w:sz="4" w:space="0" w:color="auto"/>
            </w:tcBorders>
            <w:vAlign w:val="center"/>
          </w:tcPr>
          <w:p w14:paraId="77F692E2" w14:textId="4376CF25"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496DE83B" w14:textId="51661B76"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1872EA4A" w14:textId="55384C64"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0B92DDF8" w14:textId="6BD77FF4"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1C5A38B4" w14:textId="4554957F"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4C3E216A" w14:textId="58F80BAB"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0694B90D" w14:textId="3EE4737E"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53" w:type="dxa"/>
            <w:tcBorders>
              <w:top w:val="single" w:sz="4" w:space="0" w:color="auto"/>
              <w:left w:val="single" w:sz="4" w:space="0" w:color="auto"/>
              <w:bottom w:val="single" w:sz="4" w:space="0" w:color="auto"/>
              <w:right w:val="single" w:sz="4" w:space="0" w:color="auto"/>
            </w:tcBorders>
            <w:vAlign w:val="center"/>
            <w:hideMark/>
          </w:tcPr>
          <w:p w14:paraId="128BDD86"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ABE2131"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318AC2A4"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6B6F11E1" w14:textId="77777777" w:rsidR="00F4027A" w:rsidRPr="001A1E32" w:rsidRDefault="00F4027A" w:rsidP="0045481B">
            <w:pPr>
              <w:jc w:val="both"/>
              <w:rPr>
                <w:b w:val="0"/>
                <w:noProof/>
                <w:sz w:val="16"/>
                <w:szCs w:val="16"/>
              </w:rPr>
            </w:pPr>
            <w:r w:rsidRPr="0054342C">
              <w:rPr>
                <w:b w:val="0"/>
                <w:noProof/>
                <w:sz w:val="16"/>
                <w:szCs w:val="16"/>
              </w:rPr>
              <w:t>PG.3.1.2 Kurumda beceri eğitimi ala</w:t>
            </w:r>
            <w:r>
              <w:rPr>
                <w:b w:val="0"/>
                <w:noProof/>
                <w:sz w:val="16"/>
                <w:szCs w:val="16"/>
              </w:rPr>
              <w:t>n ve staj yapan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1F0DDCC7" w14:textId="61007D47"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71DB7177" w14:textId="42A471E8"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0A9CE4C2" w14:textId="39B2B9BB"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4000AA23" w14:textId="188C1CB8"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48BDB60" w14:textId="523673E4"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346BE9D6" w14:textId="0E08E2C0"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AF6893D" w14:textId="05EF88F7"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53" w:type="dxa"/>
            <w:tcBorders>
              <w:top w:val="single" w:sz="4" w:space="0" w:color="auto"/>
              <w:left w:val="single" w:sz="4" w:space="0" w:color="auto"/>
              <w:bottom w:val="single" w:sz="4" w:space="0" w:color="auto"/>
              <w:right w:val="single" w:sz="4" w:space="0" w:color="auto"/>
            </w:tcBorders>
            <w:vAlign w:val="center"/>
          </w:tcPr>
          <w:p w14:paraId="4EFBC27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59" w:type="dxa"/>
            <w:tcBorders>
              <w:top w:val="single" w:sz="4" w:space="0" w:color="auto"/>
              <w:left w:val="single" w:sz="4" w:space="0" w:color="auto"/>
              <w:bottom w:val="single" w:sz="4" w:space="0" w:color="auto"/>
              <w:right w:val="single" w:sz="4" w:space="0" w:color="auto"/>
            </w:tcBorders>
            <w:vAlign w:val="center"/>
          </w:tcPr>
          <w:p w14:paraId="2B608994"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4027A" w:rsidRPr="001A1E32" w14:paraId="1307C67A"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3359D92F" w14:textId="77777777" w:rsidR="00F4027A" w:rsidRPr="0054342C" w:rsidRDefault="00F4027A" w:rsidP="0045481B">
            <w:pPr>
              <w:jc w:val="both"/>
              <w:rPr>
                <w:b w:val="0"/>
                <w:noProof/>
                <w:sz w:val="16"/>
                <w:szCs w:val="16"/>
              </w:rPr>
            </w:pPr>
            <w:r>
              <w:rPr>
                <w:b w:val="0"/>
                <w:noProof/>
                <w:sz w:val="16"/>
                <w:szCs w:val="16"/>
              </w:rPr>
              <w:t>PG.3.1.3 Kurumda yenilenmeye ihtiyacı bulunan</w:t>
            </w:r>
            <w:r w:rsidRPr="0054342C">
              <w:rPr>
                <w:b w:val="0"/>
                <w:noProof/>
                <w:sz w:val="16"/>
                <w:szCs w:val="16"/>
              </w:rPr>
              <w:t xml:space="preserve"> oda </w:t>
            </w:r>
            <w:r>
              <w:rPr>
                <w:b w:val="0"/>
                <w:noProof/>
                <w:sz w:val="16"/>
                <w:szCs w:val="16"/>
              </w:rPr>
              <w:t>(yatak‐mefruşat‐donatım) sayısı</w:t>
            </w:r>
          </w:p>
        </w:tc>
        <w:tc>
          <w:tcPr>
            <w:tcW w:w="850" w:type="dxa"/>
            <w:tcBorders>
              <w:top w:val="single" w:sz="4" w:space="0" w:color="auto"/>
              <w:left w:val="single" w:sz="4" w:space="0" w:color="auto"/>
              <w:bottom w:val="single" w:sz="4" w:space="0" w:color="auto"/>
              <w:right w:val="single" w:sz="4" w:space="0" w:color="auto"/>
            </w:tcBorders>
            <w:vAlign w:val="center"/>
          </w:tcPr>
          <w:p w14:paraId="18ED9E1E" w14:textId="778EFC6D"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6ED7A7A8" w14:textId="5D2F707A"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6247D22A" w14:textId="2B689FAC"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78567217" w14:textId="67C26472"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763DE95" w14:textId="279456E3"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D5EC848" w14:textId="00D60468"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83636F0" w14:textId="2D73B744" w:rsidR="00F4027A" w:rsidRPr="001A1E32" w:rsidRDefault="00EB25FD"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52E68BA6"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59" w:type="dxa"/>
            <w:tcBorders>
              <w:top w:val="single" w:sz="4" w:space="0" w:color="auto"/>
              <w:left w:val="single" w:sz="4" w:space="0" w:color="auto"/>
              <w:bottom w:val="single" w:sz="4" w:space="0" w:color="auto"/>
              <w:right w:val="single" w:sz="4" w:space="0" w:color="auto"/>
            </w:tcBorders>
            <w:vAlign w:val="center"/>
          </w:tcPr>
          <w:p w14:paraId="71883FE2" w14:textId="77777777" w:rsidR="00F4027A" w:rsidRPr="001A1E32" w:rsidRDefault="00F4027A" w:rsidP="0045481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4027A" w:rsidRPr="001A1E32" w14:paraId="25E18571"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tcPr>
          <w:p w14:paraId="2C55F616" w14:textId="77777777" w:rsidR="00F4027A" w:rsidRPr="001A1E32" w:rsidRDefault="00F4027A" w:rsidP="0045481B">
            <w:pPr>
              <w:jc w:val="both"/>
              <w:rPr>
                <w:b w:val="0"/>
                <w:noProof/>
                <w:sz w:val="16"/>
                <w:szCs w:val="16"/>
              </w:rPr>
            </w:pPr>
            <w:r>
              <w:rPr>
                <w:b w:val="0"/>
                <w:noProof/>
                <w:sz w:val="16"/>
                <w:szCs w:val="16"/>
              </w:rPr>
              <w:t>PG.3.1.4 Kurumda</w:t>
            </w:r>
            <w:r w:rsidRPr="0054342C">
              <w:rPr>
                <w:b w:val="0"/>
                <w:noProof/>
                <w:sz w:val="16"/>
                <w:szCs w:val="16"/>
              </w:rPr>
              <w:t xml:space="preserve"> </w:t>
            </w:r>
            <w:r>
              <w:rPr>
                <w:b w:val="0"/>
                <w:noProof/>
                <w:sz w:val="16"/>
                <w:szCs w:val="16"/>
              </w:rPr>
              <w:t>araç‐gereç ve altyapı bakımından</w:t>
            </w:r>
            <w:r w:rsidRPr="0054342C">
              <w:rPr>
                <w:b w:val="0"/>
                <w:noProof/>
                <w:sz w:val="16"/>
                <w:szCs w:val="16"/>
              </w:rPr>
              <w:t xml:space="preserve"> </w:t>
            </w:r>
            <w:r>
              <w:rPr>
                <w:b w:val="0"/>
                <w:noProof/>
                <w:sz w:val="16"/>
                <w:szCs w:val="16"/>
              </w:rPr>
              <w:t xml:space="preserve">(buzdolabı, </w:t>
            </w:r>
            <w:r w:rsidRPr="0054342C">
              <w:rPr>
                <w:b w:val="0"/>
                <w:noProof/>
                <w:sz w:val="16"/>
                <w:szCs w:val="16"/>
              </w:rPr>
              <w:t>klima, televizyon/internet/wif</w:t>
            </w:r>
            <w:r>
              <w:rPr>
                <w:b w:val="0"/>
                <w:noProof/>
                <w:sz w:val="16"/>
                <w:szCs w:val="16"/>
              </w:rPr>
              <w:t>i bağlantısı vb.) yenilenmeye/tamamlanmaya ihtiyacı bulunan birim sayısı</w:t>
            </w:r>
          </w:p>
        </w:tc>
        <w:tc>
          <w:tcPr>
            <w:tcW w:w="850" w:type="dxa"/>
            <w:tcBorders>
              <w:top w:val="single" w:sz="4" w:space="0" w:color="auto"/>
              <w:left w:val="single" w:sz="4" w:space="0" w:color="auto"/>
              <w:bottom w:val="single" w:sz="4" w:space="0" w:color="auto"/>
              <w:right w:val="single" w:sz="4" w:space="0" w:color="auto"/>
            </w:tcBorders>
            <w:vAlign w:val="center"/>
          </w:tcPr>
          <w:p w14:paraId="78CE7392" w14:textId="37DE06EA"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2334901E" w14:textId="4B4A68FF"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32898DEA" w14:textId="4CB1E672"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62161AA1" w14:textId="1222134D"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05087D6A" w14:textId="1F490FDD"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31C006B4" w14:textId="7B72656B"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2ECDEDE6" w14:textId="012EB2D3" w:rsidR="00F4027A" w:rsidRPr="001A1E32" w:rsidRDefault="00EB25FD"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2D2C677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59" w:type="dxa"/>
            <w:tcBorders>
              <w:top w:val="single" w:sz="4" w:space="0" w:color="auto"/>
              <w:left w:val="single" w:sz="4" w:space="0" w:color="auto"/>
              <w:bottom w:val="single" w:sz="4" w:space="0" w:color="auto"/>
              <w:right w:val="single" w:sz="4" w:space="0" w:color="auto"/>
            </w:tcBorders>
            <w:vAlign w:val="center"/>
          </w:tcPr>
          <w:p w14:paraId="1B8A5B69" w14:textId="77777777" w:rsidR="00F4027A" w:rsidRPr="001A1E32" w:rsidRDefault="00F4027A" w:rsidP="0045481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F4027A" w:rsidRPr="001A1E32" w14:paraId="3BAE6F28"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57C8FFAA" w14:textId="77777777" w:rsidR="00F4027A" w:rsidRPr="001A1E32" w:rsidRDefault="00F4027A" w:rsidP="0045481B">
            <w:pPr>
              <w:rPr>
                <w:noProof/>
                <w:sz w:val="16"/>
                <w:szCs w:val="16"/>
              </w:rPr>
            </w:pPr>
            <w:r w:rsidRPr="001A1E32">
              <w:rPr>
                <w:noProof/>
                <w:sz w:val="16"/>
                <w:szCs w:val="16"/>
              </w:rPr>
              <w:t>KOORDİNATÖR BİRİM</w:t>
            </w:r>
          </w:p>
        </w:tc>
        <w:tc>
          <w:tcPr>
            <w:tcW w:w="6520" w:type="dxa"/>
            <w:gridSpan w:val="9"/>
            <w:tcBorders>
              <w:top w:val="single" w:sz="4" w:space="0" w:color="auto"/>
              <w:left w:val="single" w:sz="4" w:space="0" w:color="auto"/>
              <w:bottom w:val="single" w:sz="4" w:space="0" w:color="auto"/>
              <w:right w:val="single" w:sz="4" w:space="0" w:color="auto"/>
            </w:tcBorders>
          </w:tcPr>
          <w:p w14:paraId="5504FEC3" w14:textId="561E3C07" w:rsidR="00F4027A" w:rsidRPr="001A1E32" w:rsidRDefault="00EB25FD"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Müdür, Müdür Yardımcısı, Kurum Çalışanları</w:t>
            </w:r>
          </w:p>
        </w:tc>
      </w:tr>
      <w:tr w:rsidR="00F4027A" w:rsidRPr="001A1E32" w14:paraId="52B4E3D4"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2DEB3616" w14:textId="77777777" w:rsidR="00F4027A" w:rsidRPr="001A1E32" w:rsidRDefault="00F4027A" w:rsidP="0045481B">
            <w:pPr>
              <w:rPr>
                <w:noProof/>
                <w:sz w:val="16"/>
                <w:szCs w:val="16"/>
              </w:rPr>
            </w:pPr>
            <w:r w:rsidRPr="001A1E32">
              <w:rPr>
                <w:noProof/>
                <w:sz w:val="16"/>
                <w:szCs w:val="16"/>
              </w:rPr>
              <w:t>İŞ BİRLİĞİ YAPILACAK BİRİM(LER)</w:t>
            </w:r>
          </w:p>
        </w:tc>
        <w:tc>
          <w:tcPr>
            <w:tcW w:w="6520" w:type="dxa"/>
            <w:gridSpan w:val="9"/>
            <w:tcBorders>
              <w:top w:val="single" w:sz="4" w:space="0" w:color="auto"/>
              <w:left w:val="single" w:sz="4" w:space="0" w:color="auto"/>
              <w:bottom w:val="single" w:sz="4" w:space="0" w:color="auto"/>
              <w:right w:val="single" w:sz="4" w:space="0" w:color="auto"/>
            </w:tcBorders>
          </w:tcPr>
          <w:p w14:paraId="3386BAB1" w14:textId="12A2998B" w:rsidR="00F4027A" w:rsidRPr="001A1E32" w:rsidRDefault="00E376D5"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Müdür, Müdür Yardımcısı, Kurum Çalışanları, Halk Eğitim Merkezleri</w:t>
            </w:r>
          </w:p>
        </w:tc>
      </w:tr>
      <w:tr w:rsidR="00F4027A" w:rsidRPr="001A1E32" w14:paraId="1E9E3F94"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00951975" w14:textId="77777777" w:rsidR="00F4027A" w:rsidRPr="001A1E32" w:rsidRDefault="00F4027A" w:rsidP="0045481B">
            <w:pPr>
              <w:rPr>
                <w:noProof/>
                <w:sz w:val="16"/>
                <w:szCs w:val="16"/>
              </w:rPr>
            </w:pPr>
            <w:r w:rsidRPr="001A1E32">
              <w:rPr>
                <w:noProof/>
                <w:sz w:val="16"/>
                <w:szCs w:val="16"/>
              </w:rPr>
              <w:t>RİSKLER</w:t>
            </w:r>
          </w:p>
        </w:tc>
        <w:tc>
          <w:tcPr>
            <w:tcW w:w="6520" w:type="dxa"/>
            <w:gridSpan w:val="9"/>
            <w:tcBorders>
              <w:top w:val="single" w:sz="4" w:space="0" w:color="auto"/>
              <w:left w:val="single" w:sz="4" w:space="0" w:color="auto"/>
              <w:bottom w:val="single" w:sz="4" w:space="0" w:color="auto"/>
              <w:right w:val="single" w:sz="4" w:space="0" w:color="auto"/>
            </w:tcBorders>
          </w:tcPr>
          <w:p w14:paraId="7C2E5257" w14:textId="77777777" w:rsidR="00F4027A" w:rsidRDefault="00E376D5"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Eğitim sürelerinin çalışanlarının eğitim zamanlarını planlanmasıda yaşanacak zorluklar</w:t>
            </w:r>
          </w:p>
          <w:p w14:paraId="275F73BC" w14:textId="77777777" w:rsidR="00E376D5" w:rsidRDefault="00E376D5"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Donanım temininde yaşanabilecek sorunlar</w:t>
            </w:r>
          </w:p>
          <w:p w14:paraId="60D19412" w14:textId="77777777" w:rsidR="00A8463C" w:rsidRDefault="00A8463C"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Beceri ve staj eğitimi alabilcek öğrenci sayısının az olması</w:t>
            </w:r>
          </w:p>
          <w:p w14:paraId="72FE3E05" w14:textId="4EBD5D96" w:rsidR="00A8463C" w:rsidRPr="001A1E32" w:rsidRDefault="00A8463C"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Eğitim verebilicek uzman eğiticilere ulaşılmasında yaşanacak sorunlar</w:t>
            </w:r>
          </w:p>
        </w:tc>
      </w:tr>
      <w:tr w:rsidR="00F4027A" w:rsidRPr="001A1E32" w14:paraId="5253B785"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37F9D63A" w14:textId="4550CE62" w:rsidR="00F4027A" w:rsidRPr="001A1E32" w:rsidRDefault="00F4027A" w:rsidP="0045481B">
            <w:pPr>
              <w:rPr>
                <w:noProof/>
                <w:sz w:val="16"/>
                <w:szCs w:val="16"/>
              </w:rPr>
            </w:pPr>
            <w:r w:rsidRPr="001A1E32">
              <w:rPr>
                <w:noProof/>
                <w:sz w:val="16"/>
                <w:szCs w:val="16"/>
              </w:rPr>
              <w:t>STRATEJİLER</w:t>
            </w:r>
          </w:p>
        </w:tc>
        <w:tc>
          <w:tcPr>
            <w:tcW w:w="6520" w:type="dxa"/>
            <w:gridSpan w:val="9"/>
            <w:tcBorders>
              <w:top w:val="single" w:sz="4" w:space="0" w:color="auto"/>
              <w:left w:val="single" w:sz="4" w:space="0" w:color="auto"/>
              <w:bottom w:val="single" w:sz="4" w:space="0" w:color="auto"/>
              <w:right w:val="single" w:sz="4" w:space="0" w:color="auto"/>
            </w:tcBorders>
          </w:tcPr>
          <w:p w14:paraId="069C3129" w14:textId="77777777" w:rsidR="00F4027A" w:rsidRPr="0054342C" w:rsidRDefault="00F4027A" w:rsidP="0045481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54342C">
              <w:rPr>
                <w:sz w:val="16"/>
                <w:szCs w:val="20"/>
              </w:rPr>
              <w:t>S1 Sınıflandırma çalışmaları yapılarak konaklama kapasites</w:t>
            </w:r>
            <w:r>
              <w:rPr>
                <w:sz w:val="16"/>
                <w:szCs w:val="20"/>
              </w:rPr>
              <w:t xml:space="preserve">i ve sosyal tesis hizmetlerinin </w:t>
            </w:r>
            <w:r w:rsidRPr="0054342C">
              <w:rPr>
                <w:sz w:val="16"/>
                <w:szCs w:val="20"/>
              </w:rPr>
              <w:t>çeşitliliğine bağlı olarak (A‐B‐C‐D sınıfı) asgari hizmet standartları oluşturulacaktır.</w:t>
            </w:r>
          </w:p>
          <w:p w14:paraId="3116AD50" w14:textId="77777777" w:rsidR="00F4027A" w:rsidRPr="0054342C" w:rsidRDefault="00F4027A" w:rsidP="0045481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54342C">
              <w:rPr>
                <w:sz w:val="16"/>
                <w:szCs w:val="20"/>
              </w:rPr>
              <w:t>S2 Kurumun sınıflandırma standartları doğrultusunda hizmet üniteleri iyileştirilecektir.</w:t>
            </w:r>
          </w:p>
          <w:p w14:paraId="4E03B179" w14:textId="77777777" w:rsidR="00F4027A" w:rsidRPr="0054342C" w:rsidRDefault="00F4027A" w:rsidP="0045481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54342C">
              <w:rPr>
                <w:sz w:val="16"/>
                <w:szCs w:val="20"/>
              </w:rPr>
              <w:t>S3 Toplantı ve seminer organizasyonları için standart donatım ve materyaller sağlanacaktır.</w:t>
            </w:r>
          </w:p>
          <w:p w14:paraId="7EBC5FDF" w14:textId="57B68B4F" w:rsidR="00F4027A" w:rsidRPr="0054342C" w:rsidRDefault="00F4027A" w:rsidP="0045481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54342C">
              <w:rPr>
                <w:sz w:val="16"/>
                <w:szCs w:val="20"/>
              </w:rPr>
              <w:t>S4 Hizmet kalitesini ve müşteri memnuniyetini art</w:t>
            </w:r>
            <w:r>
              <w:rPr>
                <w:sz w:val="16"/>
                <w:szCs w:val="20"/>
              </w:rPr>
              <w:t xml:space="preserve">ırmaya yönelik olarak tüm kurum </w:t>
            </w:r>
            <w:r w:rsidRPr="0054342C">
              <w:rPr>
                <w:sz w:val="16"/>
                <w:szCs w:val="20"/>
              </w:rPr>
              <w:t xml:space="preserve">personeline yıl boyunca eğitim </w:t>
            </w:r>
            <w:r w:rsidR="00E376D5" w:rsidRPr="0054342C">
              <w:rPr>
                <w:sz w:val="16"/>
                <w:szCs w:val="20"/>
              </w:rPr>
              <w:t>imkânı</w:t>
            </w:r>
            <w:r w:rsidRPr="0054342C">
              <w:rPr>
                <w:sz w:val="16"/>
                <w:szCs w:val="20"/>
              </w:rPr>
              <w:t xml:space="preserve"> sağlanacaktır.</w:t>
            </w:r>
          </w:p>
          <w:p w14:paraId="1BB6E3F4" w14:textId="77B81572" w:rsidR="00F4027A" w:rsidRPr="001A1E32" w:rsidRDefault="00F4027A" w:rsidP="0045481B">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54342C">
              <w:rPr>
                <w:sz w:val="16"/>
                <w:szCs w:val="20"/>
              </w:rPr>
              <w:t xml:space="preserve">S5 Kurumdaki birimlerin ihtiyaçları doğrultusunda beceri eğitimi </w:t>
            </w:r>
            <w:r w:rsidR="00E376D5" w:rsidRPr="0054342C">
              <w:rPr>
                <w:sz w:val="16"/>
                <w:szCs w:val="20"/>
              </w:rPr>
              <w:t>imkânları</w:t>
            </w:r>
            <w:r w:rsidRPr="0054342C">
              <w:rPr>
                <w:sz w:val="16"/>
                <w:szCs w:val="20"/>
              </w:rPr>
              <w:t xml:space="preserve"> geliştirilecektir.</w:t>
            </w:r>
          </w:p>
        </w:tc>
      </w:tr>
      <w:tr w:rsidR="00F4027A" w:rsidRPr="001A1E32" w14:paraId="5F6A4987"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70B445C6" w14:textId="77777777" w:rsidR="00F4027A" w:rsidRPr="001A1E32" w:rsidRDefault="00F4027A" w:rsidP="0045481B">
            <w:pPr>
              <w:rPr>
                <w:noProof/>
                <w:sz w:val="16"/>
                <w:szCs w:val="16"/>
              </w:rPr>
            </w:pPr>
            <w:r w:rsidRPr="001A1E32">
              <w:rPr>
                <w:noProof/>
                <w:sz w:val="16"/>
                <w:szCs w:val="16"/>
              </w:rPr>
              <w:t>MALİYET TAHMİNİ</w:t>
            </w:r>
          </w:p>
        </w:tc>
        <w:tc>
          <w:tcPr>
            <w:tcW w:w="6520" w:type="dxa"/>
            <w:gridSpan w:val="9"/>
            <w:tcBorders>
              <w:top w:val="single" w:sz="4" w:space="0" w:color="auto"/>
              <w:left w:val="single" w:sz="4" w:space="0" w:color="auto"/>
              <w:bottom w:val="single" w:sz="4" w:space="0" w:color="auto"/>
              <w:right w:val="single" w:sz="4" w:space="0" w:color="auto"/>
            </w:tcBorders>
          </w:tcPr>
          <w:p w14:paraId="4EE5C2AD" w14:textId="64012904" w:rsidR="00F4027A" w:rsidRPr="001A1E32" w:rsidRDefault="00EB25FD"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250.000</w:t>
            </w:r>
          </w:p>
        </w:tc>
      </w:tr>
      <w:tr w:rsidR="00F4027A" w:rsidRPr="001A1E32" w14:paraId="4C06F6F7" w14:textId="77777777" w:rsidTr="00C55BB3">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0B93A25A" w14:textId="77777777" w:rsidR="00F4027A" w:rsidRPr="001A1E32" w:rsidRDefault="00F4027A" w:rsidP="0045481B">
            <w:pPr>
              <w:rPr>
                <w:noProof/>
                <w:sz w:val="16"/>
                <w:szCs w:val="16"/>
              </w:rPr>
            </w:pPr>
            <w:r w:rsidRPr="001A1E32">
              <w:rPr>
                <w:noProof/>
                <w:sz w:val="16"/>
                <w:szCs w:val="16"/>
              </w:rPr>
              <w:t>TESPİTLER</w:t>
            </w:r>
          </w:p>
        </w:tc>
        <w:tc>
          <w:tcPr>
            <w:tcW w:w="6520" w:type="dxa"/>
            <w:gridSpan w:val="9"/>
            <w:tcBorders>
              <w:top w:val="single" w:sz="4" w:space="0" w:color="auto"/>
              <w:left w:val="single" w:sz="4" w:space="0" w:color="auto"/>
              <w:bottom w:val="single" w:sz="4" w:space="0" w:color="auto"/>
              <w:right w:val="single" w:sz="4" w:space="0" w:color="auto"/>
            </w:tcBorders>
          </w:tcPr>
          <w:p w14:paraId="2CF70755" w14:textId="77777777" w:rsidR="00F4027A" w:rsidRDefault="00A8463C"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Tüm personellerin ihtiyaçlar doğrultusunda gerekli eğtiimleri almalıdır.</w:t>
            </w:r>
          </w:p>
          <w:p w14:paraId="39C81629" w14:textId="4EA51AFB" w:rsidR="00A8463C" w:rsidRPr="001A1E32" w:rsidRDefault="00A8463C" w:rsidP="0045481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Donanım olarak yenilenmeye ihtiyaçlarının olduğu alanlarada yenilikler alınmalıdır.</w:t>
            </w:r>
          </w:p>
        </w:tc>
      </w:tr>
      <w:tr w:rsidR="00F4027A" w:rsidRPr="001A1E32" w14:paraId="68C2EBA8" w14:textId="77777777" w:rsidTr="00C55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auto"/>
              <w:left w:val="single" w:sz="4" w:space="0" w:color="auto"/>
              <w:bottom w:val="single" w:sz="4" w:space="0" w:color="auto"/>
              <w:right w:val="single" w:sz="4" w:space="0" w:color="auto"/>
            </w:tcBorders>
            <w:vAlign w:val="center"/>
            <w:hideMark/>
          </w:tcPr>
          <w:p w14:paraId="423D33ED" w14:textId="137729F5" w:rsidR="00F4027A" w:rsidRPr="001A1E32" w:rsidRDefault="00F4027A" w:rsidP="0045481B">
            <w:pPr>
              <w:rPr>
                <w:noProof/>
                <w:sz w:val="16"/>
                <w:szCs w:val="16"/>
              </w:rPr>
            </w:pPr>
            <w:r w:rsidRPr="001A1E32">
              <w:rPr>
                <w:noProof/>
                <w:sz w:val="16"/>
                <w:szCs w:val="16"/>
              </w:rPr>
              <w:t>İHTİYAÇLAR</w:t>
            </w:r>
          </w:p>
        </w:tc>
        <w:tc>
          <w:tcPr>
            <w:tcW w:w="6520" w:type="dxa"/>
            <w:gridSpan w:val="9"/>
            <w:tcBorders>
              <w:top w:val="single" w:sz="4" w:space="0" w:color="auto"/>
              <w:left w:val="single" w:sz="4" w:space="0" w:color="auto"/>
              <w:bottom w:val="single" w:sz="4" w:space="0" w:color="auto"/>
              <w:right w:val="single" w:sz="4" w:space="0" w:color="auto"/>
            </w:tcBorders>
          </w:tcPr>
          <w:p w14:paraId="40FDEEE7" w14:textId="6A762B79" w:rsidR="00F4027A" w:rsidRPr="001A1E32" w:rsidRDefault="00A8463C" w:rsidP="0045481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Paydaş çalışmaların etkin şekilde yapılması gerekmektedir.</w:t>
            </w:r>
          </w:p>
        </w:tc>
      </w:tr>
    </w:tbl>
    <w:p w14:paraId="18D780C6" w14:textId="77777777" w:rsidR="00F4027A" w:rsidRDefault="00F4027A" w:rsidP="00F4027A">
      <w:pPr>
        <w:rPr>
          <w:rFonts w:cs="Times New Roman"/>
          <w:noProof/>
          <w:sz w:val="20"/>
          <w:szCs w:val="20"/>
        </w:rPr>
      </w:pPr>
    </w:p>
    <w:p w14:paraId="1E73DF42" w14:textId="77777777" w:rsidR="00F4027A" w:rsidRPr="001A1E32" w:rsidRDefault="00F4027A" w:rsidP="00F4027A">
      <w:pPr>
        <w:rPr>
          <w:rFonts w:cs="Times New Roman"/>
          <w:noProof/>
          <w:sz w:val="20"/>
          <w:szCs w:val="20"/>
        </w:rPr>
      </w:pPr>
      <w:r>
        <w:rPr>
          <w:rFonts w:cs="Times New Roman"/>
          <w:noProof/>
          <w:sz w:val="20"/>
          <w:szCs w:val="20"/>
        </w:rPr>
        <w:br w:type="page"/>
      </w:r>
    </w:p>
    <w:p w14:paraId="5E48AAB6" w14:textId="77777777" w:rsidR="00F4027A" w:rsidRPr="001A1E32" w:rsidRDefault="00F4027A" w:rsidP="00F4027A">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70639A92" wp14:editId="382DC887">
            <wp:extent cx="2835349" cy="438593"/>
            <wp:effectExtent l="171450" t="171450" r="174625" b="57150"/>
            <wp:docPr id="2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24C9E9C0" w14:textId="77777777" w:rsidR="00F4027A" w:rsidRPr="001A1E32" w:rsidRDefault="00F4027A" w:rsidP="00F4027A">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71193839" w14:textId="77777777" w:rsidR="00F4027A" w:rsidRPr="001A1E32" w:rsidRDefault="00F4027A" w:rsidP="00F4027A">
      <w:pPr>
        <w:rPr>
          <w:rFonts w:ascii="Times New Roman" w:hAnsi="Times New Roman" w:cs="Times New Roman"/>
          <w:noProof/>
          <w:sz w:val="24"/>
          <w:szCs w:val="24"/>
        </w:rPr>
      </w:pPr>
    </w:p>
    <w:p w14:paraId="6F8EDBDD"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5695A28C" w14:textId="77777777" w:rsidR="00F4027A" w:rsidRPr="001A1E32" w:rsidRDefault="00F4027A" w:rsidP="00F4027A">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F4027A" w:rsidRPr="006B3D1F" w14:paraId="745E605E" w14:textId="77777777" w:rsidTr="004548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4589B90A" w14:textId="77777777" w:rsidR="00F4027A" w:rsidRPr="006B3D1F" w:rsidRDefault="00F4027A" w:rsidP="0045481B">
            <w:pPr>
              <w:jc w:val="center"/>
              <w:rPr>
                <w:noProof/>
                <w:sz w:val="20"/>
                <w:szCs w:val="20"/>
              </w:rPr>
            </w:pPr>
            <w:r w:rsidRPr="006B3D1F">
              <w:rPr>
                <w:noProof/>
                <w:sz w:val="20"/>
                <w:szCs w:val="20"/>
              </w:rPr>
              <w:t>Hedefler</w:t>
            </w:r>
          </w:p>
        </w:tc>
        <w:tc>
          <w:tcPr>
            <w:tcW w:w="1335" w:type="dxa"/>
            <w:shd w:val="clear" w:color="auto" w:fill="943634"/>
            <w:vAlign w:val="center"/>
          </w:tcPr>
          <w:p w14:paraId="4F8C88DA"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14:paraId="5D6AF354"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14:paraId="6B05B913"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14:paraId="559A0CC1"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14:paraId="11E835E3"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14:paraId="1467FCEA" w14:textId="77777777" w:rsidR="00F4027A" w:rsidRPr="006B3D1F" w:rsidRDefault="00F4027A" w:rsidP="0045481B">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F4027A" w:rsidRPr="006B3D1F" w14:paraId="5377CFDB"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A3DB4D" w14:textId="1EB07686" w:rsidR="00F4027A" w:rsidRPr="006B3D1F" w:rsidRDefault="00F4027A" w:rsidP="0045481B">
            <w:pPr>
              <w:rPr>
                <w:rFonts w:eastAsia="Times New Roman"/>
                <w:noProof/>
                <w:color w:val="000000"/>
                <w:sz w:val="20"/>
                <w:szCs w:val="20"/>
              </w:rPr>
            </w:pPr>
            <w:r w:rsidRPr="006B3D1F">
              <w:rPr>
                <w:rFonts w:eastAsia="Times New Roman"/>
                <w:noProof/>
                <w:color w:val="000000"/>
                <w:sz w:val="20"/>
                <w:szCs w:val="20"/>
              </w:rPr>
              <w:t>A1</w:t>
            </w:r>
            <w:r w:rsidR="0008407B">
              <w:rPr>
                <w:rFonts w:eastAsia="Times New Roman"/>
                <w:noProof/>
                <w:color w:val="000000"/>
                <w:sz w:val="20"/>
                <w:szCs w:val="20"/>
              </w:rPr>
              <w:t>( Taşımalı Yemek )</w:t>
            </w:r>
          </w:p>
        </w:tc>
        <w:tc>
          <w:tcPr>
            <w:tcW w:w="1335" w:type="dxa"/>
            <w:vAlign w:val="center"/>
          </w:tcPr>
          <w:p w14:paraId="2020FB35" w14:textId="12D84600"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9.</w:t>
            </w:r>
            <w:r w:rsidR="00781300">
              <w:rPr>
                <w:b/>
                <w:bCs/>
                <w:noProof/>
                <w:sz w:val="20"/>
                <w:szCs w:val="20"/>
              </w:rPr>
              <w:t>00</w:t>
            </w:r>
            <w:r>
              <w:rPr>
                <w:b/>
                <w:bCs/>
                <w:noProof/>
                <w:sz w:val="20"/>
                <w:szCs w:val="20"/>
              </w:rPr>
              <w:t>0.0</w:t>
            </w:r>
            <w:r w:rsidR="00781300">
              <w:rPr>
                <w:b/>
                <w:bCs/>
                <w:noProof/>
                <w:sz w:val="20"/>
                <w:szCs w:val="20"/>
              </w:rPr>
              <w:t>00</w:t>
            </w:r>
          </w:p>
        </w:tc>
        <w:tc>
          <w:tcPr>
            <w:tcW w:w="1334" w:type="dxa"/>
            <w:vAlign w:val="center"/>
          </w:tcPr>
          <w:p w14:paraId="2C51D8C0" w14:textId="3FBDD476"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w:t>
            </w:r>
            <w:r w:rsidR="00781300">
              <w:rPr>
                <w:b/>
                <w:bCs/>
                <w:noProof/>
                <w:sz w:val="20"/>
                <w:szCs w:val="20"/>
              </w:rPr>
              <w:t>000</w:t>
            </w:r>
            <w:r>
              <w:rPr>
                <w:b/>
                <w:bCs/>
                <w:noProof/>
                <w:sz w:val="20"/>
                <w:szCs w:val="20"/>
              </w:rPr>
              <w:t>.00</w:t>
            </w:r>
            <w:r w:rsidR="00781300">
              <w:rPr>
                <w:b/>
                <w:bCs/>
                <w:noProof/>
                <w:sz w:val="20"/>
                <w:szCs w:val="20"/>
              </w:rPr>
              <w:t>0</w:t>
            </w:r>
          </w:p>
        </w:tc>
        <w:tc>
          <w:tcPr>
            <w:tcW w:w="1334" w:type="dxa"/>
            <w:vAlign w:val="center"/>
          </w:tcPr>
          <w:p w14:paraId="5AF515F0" w14:textId="3D353E4F"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11.050.000</w:t>
            </w:r>
          </w:p>
        </w:tc>
        <w:tc>
          <w:tcPr>
            <w:tcW w:w="1334" w:type="dxa"/>
            <w:vAlign w:val="center"/>
          </w:tcPr>
          <w:p w14:paraId="07579060" w14:textId="7026BB70"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12.100.000</w:t>
            </w:r>
          </w:p>
        </w:tc>
        <w:tc>
          <w:tcPr>
            <w:tcW w:w="1334" w:type="dxa"/>
            <w:vAlign w:val="center"/>
          </w:tcPr>
          <w:p w14:paraId="454A73D6" w14:textId="0A937952"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13.100.000</w:t>
            </w:r>
          </w:p>
        </w:tc>
        <w:tc>
          <w:tcPr>
            <w:tcW w:w="1334" w:type="dxa"/>
            <w:vAlign w:val="center"/>
          </w:tcPr>
          <w:p w14:paraId="544AC516" w14:textId="5D52D3F2"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FC27D4">
              <w:rPr>
                <w:b/>
                <w:noProof/>
                <w:color w:val="000000"/>
                <w:sz w:val="20"/>
                <w:szCs w:val="20"/>
              </w:rPr>
              <w:t>55</w:t>
            </w:r>
            <w:r>
              <w:rPr>
                <w:b/>
                <w:noProof/>
                <w:color w:val="000000"/>
                <w:sz w:val="20"/>
                <w:szCs w:val="20"/>
              </w:rPr>
              <w:t>.</w:t>
            </w:r>
            <w:r w:rsidRPr="00FC27D4">
              <w:rPr>
                <w:b/>
                <w:noProof/>
                <w:color w:val="000000"/>
                <w:sz w:val="20"/>
                <w:szCs w:val="20"/>
              </w:rPr>
              <w:t>250</w:t>
            </w:r>
            <w:r>
              <w:rPr>
                <w:b/>
                <w:noProof/>
                <w:color w:val="000000"/>
                <w:sz w:val="20"/>
                <w:szCs w:val="20"/>
              </w:rPr>
              <w:t>.</w:t>
            </w:r>
            <w:r w:rsidRPr="00FC27D4">
              <w:rPr>
                <w:b/>
                <w:noProof/>
                <w:color w:val="000000"/>
                <w:sz w:val="20"/>
                <w:szCs w:val="20"/>
              </w:rPr>
              <w:t>000</w:t>
            </w:r>
          </w:p>
        </w:tc>
      </w:tr>
      <w:tr w:rsidR="00F4027A" w:rsidRPr="006B3D1F" w14:paraId="16259910"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6DEFDB" w14:textId="77777777" w:rsidR="00F4027A" w:rsidRPr="006B3D1F" w:rsidRDefault="00F4027A" w:rsidP="0045481B">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14:paraId="32978298" w14:textId="45E6ED0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9.000.000</w:t>
            </w:r>
          </w:p>
        </w:tc>
        <w:tc>
          <w:tcPr>
            <w:tcW w:w="1334" w:type="dxa"/>
            <w:vAlign w:val="center"/>
          </w:tcPr>
          <w:p w14:paraId="7979D97B" w14:textId="5B54F78D"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10.000.000</w:t>
            </w:r>
          </w:p>
        </w:tc>
        <w:tc>
          <w:tcPr>
            <w:tcW w:w="1334" w:type="dxa"/>
            <w:vAlign w:val="center"/>
          </w:tcPr>
          <w:p w14:paraId="529942D6" w14:textId="0BFB7DA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11.050.000</w:t>
            </w:r>
          </w:p>
        </w:tc>
        <w:tc>
          <w:tcPr>
            <w:tcW w:w="1334" w:type="dxa"/>
            <w:vAlign w:val="center"/>
          </w:tcPr>
          <w:p w14:paraId="5CA5EF05" w14:textId="660FADF8"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12.100.000</w:t>
            </w:r>
          </w:p>
        </w:tc>
        <w:tc>
          <w:tcPr>
            <w:tcW w:w="1334" w:type="dxa"/>
            <w:vAlign w:val="center"/>
          </w:tcPr>
          <w:p w14:paraId="64CF8681" w14:textId="3CA5A0B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13.100.000</w:t>
            </w:r>
          </w:p>
        </w:tc>
        <w:tc>
          <w:tcPr>
            <w:tcW w:w="1334" w:type="dxa"/>
            <w:vAlign w:val="center"/>
          </w:tcPr>
          <w:p w14:paraId="0867EE17" w14:textId="6A631BE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sidRPr="00FC27D4">
              <w:rPr>
                <w:b/>
                <w:noProof/>
                <w:color w:val="000000"/>
                <w:sz w:val="20"/>
                <w:szCs w:val="20"/>
              </w:rPr>
              <w:t>55</w:t>
            </w:r>
            <w:r>
              <w:rPr>
                <w:b/>
                <w:noProof/>
                <w:color w:val="000000"/>
                <w:sz w:val="20"/>
                <w:szCs w:val="20"/>
              </w:rPr>
              <w:t>.</w:t>
            </w:r>
            <w:r w:rsidRPr="00FC27D4">
              <w:rPr>
                <w:b/>
                <w:noProof/>
                <w:color w:val="000000"/>
                <w:sz w:val="20"/>
                <w:szCs w:val="20"/>
              </w:rPr>
              <w:t>250</w:t>
            </w:r>
            <w:r>
              <w:rPr>
                <w:b/>
                <w:noProof/>
                <w:color w:val="000000"/>
                <w:sz w:val="20"/>
                <w:szCs w:val="20"/>
              </w:rPr>
              <w:t>.</w:t>
            </w:r>
            <w:r w:rsidRPr="00FC27D4">
              <w:rPr>
                <w:b/>
                <w:noProof/>
                <w:color w:val="000000"/>
                <w:sz w:val="20"/>
                <w:szCs w:val="20"/>
              </w:rPr>
              <w:t>000</w:t>
            </w:r>
          </w:p>
        </w:tc>
      </w:tr>
      <w:tr w:rsidR="00F4027A" w:rsidRPr="006B3D1F" w14:paraId="106E1E3C"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6DB0D6" w14:textId="4E610FF9" w:rsidR="00F4027A" w:rsidRPr="006B3D1F" w:rsidRDefault="00F4027A" w:rsidP="0045481B">
            <w:pPr>
              <w:rPr>
                <w:rFonts w:eastAsia="Times New Roman"/>
                <w:noProof/>
                <w:color w:val="000000"/>
                <w:sz w:val="20"/>
                <w:szCs w:val="20"/>
              </w:rPr>
            </w:pPr>
            <w:r w:rsidRPr="006B3D1F">
              <w:rPr>
                <w:rFonts w:eastAsia="Times New Roman"/>
                <w:noProof/>
                <w:color w:val="000000"/>
                <w:sz w:val="20"/>
                <w:szCs w:val="20"/>
              </w:rPr>
              <w:t>A2</w:t>
            </w:r>
            <w:r w:rsidR="00FC27D4">
              <w:rPr>
                <w:rFonts w:eastAsia="Times New Roman"/>
                <w:noProof/>
                <w:color w:val="000000"/>
                <w:sz w:val="20"/>
                <w:szCs w:val="20"/>
              </w:rPr>
              <w:t xml:space="preserve"> (Konaklama)</w:t>
            </w:r>
          </w:p>
        </w:tc>
        <w:tc>
          <w:tcPr>
            <w:tcW w:w="1335" w:type="dxa"/>
            <w:vAlign w:val="center"/>
          </w:tcPr>
          <w:p w14:paraId="7A25DA28" w14:textId="5DAEB32B"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14:paraId="192F1743" w14:textId="2DB54B58"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600.000</w:t>
            </w:r>
          </w:p>
        </w:tc>
        <w:tc>
          <w:tcPr>
            <w:tcW w:w="1334" w:type="dxa"/>
            <w:vAlign w:val="center"/>
          </w:tcPr>
          <w:p w14:paraId="3E9C1A04" w14:textId="24EF4752"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w:t>
            </w:r>
            <w:r w:rsidR="00781300">
              <w:rPr>
                <w:b/>
                <w:bCs/>
                <w:noProof/>
                <w:color w:val="000000"/>
                <w:sz w:val="20"/>
                <w:szCs w:val="20"/>
              </w:rPr>
              <w:t>0</w:t>
            </w:r>
            <w:r>
              <w:rPr>
                <w:b/>
                <w:bCs/>
                <w:noProof/>
                <w:color w:val="000000"/>
                <w:sz w:val="20"/>
                <w:szCs w:val="20"/>
              </w:rPr>
              <w:t>.</w:t>
            </w:r>
            <w:r w:rsidR="00781300">
              <w:rPr>
                <w:b/>
                <w:bCs/>
                <w:noProof/>
                <w:color w:val="000000"/>
                <w:sz w:val="20"/>
                <w:szCs w:val="20"/>
              </w:rPr>
              <w:t>000</w:t>
            </w:r>
          </w:p>
        </w:tc>
        <w:tc>
          <w:tcPr>
            <w:tcW w:w="1334" w:type="dxa"/>
            <w:vAlign w:val="center"/>
          </w:tcPr>
          <w:p w14:paraId="059ED988" w14:textId="4B0B1361"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800.000</w:t>
            </w:r>
          </w:p>
        </w:tc>
        <w:tc>
          <w:tcPr>
            <w:tcW w:w="1334" w:type="dxa"/>
            <w:vAlign w:val="center"/>
          </w:tcPr>
          <w:p w14:paraId="3A0BF439" w14:textId="68F370DC"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900.000</w:t>
            </w:r>
          </w:p>
        </w:tc>
        <w:tc>
          <w:tcPr>
            <w:tcW w:w="1334" w:type="dxa"/>
            <w:vAlign w:val="center"/>
          </w:tcPr>
          <w:p w14:paraId="77A502EC" w14:textId="399894F8"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3.0</w:t>
            </w:r>
            <w:r w:rsidR="00A8463C">
              <w:rPr>
                <w:b/>
                <w:noProof/>
                <w:color w:val="000000"/>
                <w:sz w:val="20"/>
                <w:szCs w:val="20"/>
              </w:rPr>
              <w:t>00</w:t>
            </w:r>
            <w:r>
              <w:rPr>
                <w:b/>
                <w:noProof/>
                <w:color w:val="000000"/>
                <w:sz w:val="20"/>
                <w:szCs w:val="20"/>
              </w:rPr>
              <w:t>.</w:t>
            </w:r>
            <w:r w:rsidR="00A8463C">
              <w:rPr>
                <w:b/>
                <w:noProof/>
                <w:color w:val="000000"/>
                <w:sz w:val="20"/>
                <w:szCs w:val="20"/>
              </w:rPr>
              <w:t>000</w:t>
            </w:r>
          </w:p>
        </w:tc>
      </w:tr>
      <w:tr w:rsidR="00F4027A" w:rsidRPr="006B3D1F" w14:paraId="52885601"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8A9912" w14:textId="77777777" w:rsidR="00F4027A" w:rsidRPr="006B3D1F" w:rsidRDefault="00F4027A" w:rsidP="0045481B">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14:paraId="3F1F2700" w14:textId="14970164"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14:paraId="2927EE5D" w14:textId="005E02D9"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600.000</w:t>
            </w:r>
          </w:p>
        </w:tc>
        <w:tc>
          <w:tcPr>
            <w:tcW w:w="1334" w:type="dxa"/>
            <w:vAlign w:val="center"/>
          </w:tcPr>
          <w:p w14:paraId="7BF02492" w14:textId="4EFD6927"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700.000</w:t>
            </w:r>
          </w:p>
        </w:tc>
        <w:tc>
          <w:tcPr>
            <w:tcW w:w="1334" w:type="dxa"/>
            <w:vAlign w:val="center"/>
          </w:tcPr>
          <w:p w14:paraId="46B7FD7C" w14:textId="4FA19F56"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800.000</w:t>
            </w:r>
          </w:p>
        </w:tc>
        <w:tc>
          <w:tcPr>
            <w:tcW w:w="1334" w:type="dxa"/>
            <w:vAlign w:val="center"/>
          </w:tcPr>
          <w:p w14:paraId="1B844F0C" w14:textId="547F1CF5"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color w:val="000000"/>
                <w:sz w:val="20"/>
                <w:szCs w:val="20"/>
              </w:rPr>
              <w:t>900.000</w:t>
            </w:r>
          </w:p>
        </w:tc>
        <w:tc>
          <w:tcPr>
            <w:tcW w:w="1334" w:type="dxa"/>
            <w:vAlign w:val="center"/>
          </w:tcPr>
          <w:p w14:paraId="3DD94066" w14:textId="7730A333"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3.000.000</w:t>
            </w:r>
          </w:p>
        </w:tc>
      </w:tr>
      <w:tr w:rsidR="00F4027A" w:rsidRPr="006B3D1F" w14:paraId="2774C938"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58531B" w14:textId="21646B33" w:rsidR="00F4027A" w:rsidRPr="006B3D1F" w:rsidRDefault="00F4027A" w:rsidP="0045481B">
            <w:pPr>
              <w:rPr>
                <w:rFonts w:eastAsia="Times New Roman"/>
                <w:noProof/>
                <w:color w:val="000000"/>
                <w:sz w:val="20"/>
                <w:szCs w:val="20"/>
              </w:rPr>
            </w:pPr>
            <w:r w:rsidRPr="006B3D1F">
              <w:rPr>
                <w:rFonts w:eastAsia="Times New Roman"/>
                <w:noProof/>
                <w:color w:val="000000"/>
                <w:sz w:val="20"/>
                <w:szCs w:val="20"/>
              </w:rPr>
              <w:t>A3</w:t>
            </w:r>
            <w:r w:rsidR="00FC27D4">
              <w:rPr>
                <w:rFonts w:eastAsia="Times New Roman"/>
                <w:noProof/>
                <w:color w:val="000000"/>
                <w:sz w:val="20"/>
                <w:szCs w:val="20"/>
              </w:rPr>
              <w:t xml:space="preserve"> (Restaurant ve Lokal)</w:t>
            </w:r>
          </w:p>
        </w:tc>
        <w:tc>
          <w:tcPr>
            <w:tcW w:w="1335" w:type="dxa"/>
            <w:vAlign w:val="center"/>
          </w:tcPr>
          <w:p w14:paraId="7E791E7A" w14:textId="6E387716"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120.000</w:t>
            </w:r>
          </w:p>
        </w:tc>
        <w:tc>
          <w:tcPr>
            <w:tcW w:w="1334" w:type="dxa"/>
            <w:vAlign w:val="center"/>
          </w:tcPr>
          <w:p w14:paraId="07932F33" w14:textId="211A91E1"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140.000</w:t>
            </w:r>
          </w:p>
        </w:tc>
        <w:tc>
          <w:tcPr>
            <w:tcW w:w="1334" w:type="dxa"/>
            <w:vAlign w:val="center"/>
          </w:tcPr>
          <w:p w14:paraId="34867B30" w14:textId="76A383D1"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15</w:t>
            </w:r>
            <w:r w:rsidR="00781300">
              <w:rPr>
                <w:b/>
                <w:bCs/>
                <w:noProof/>
                <w:color w:val="000000"/>
                <w:sz w:val="20"/>
                <w:szCs w:val="20"/>
              </w:rPr>
              <w:t>0</w:t>
            </w:r>
            <w:r>
              <w:rPr>
                <w:b/>
                <w:bCs/>
                <w:noProof/>
                <w:color w:val="000000"/>
                <w:sz w:val="20"/>
                <w:szCs w:val="20"/>
              </w:rPr>
              <w:t>.</w:t>
            </w:r>
            <w:r w:rsidR="00781300">
              <w:rPr>
                <w:b/>
                <w:bCs/>
                <w:noProof/>
                <w:color w:val="000000"/>
                <w:sz w:val="20"/>
                <w:szCs w:val="20"/>
              </w:rPr>
              <w:t>000</w:t>
            </w:r>
          </w:p>
        </w:tc>
        <w:tc>
          <w:tcPr>
            <w:tcW w:w="1334" w:type="dxa"/>
            <w:vAlign w:val="center"/>
          </w:tcPr>
          <w:p w14:paraId="2630BB1A" w14:textId="7A537B59"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w:t>
            </w:r>
            <w:r w:rsidR="00781300">
              <w:rPr>
                <w:b/>
                <w:bCs/>
                <w:noProof/>
                <w:color w:val="000000"/>
                <w:sz w:val="20"/>
                <w:szCs w:val="20"/>
              </w:rPr>
              <w:t>60</w:t>
            </w:r>
            <w:r>
              <w:rPr>
                <w:b/>
                <w:bCs/>
                <w:noProof/>
                <w:color w:val="000000"/>
                <w:sz w:val="20"/>
                <w:szCs w:val="20"/>
              </w:rPr>
              <w:t>.</w:t>
            </w:r>
            <w:r w:rsidR="00781300">
              <w:rPr>
                <w:b/>
                <w:bCs/>
                <w:noProof/>
                <w:color w:val="000000"/>
                <w:sz w:val="20"/>
                <w:szCs w:val="20"/>
              </w:rPr>
              <w:t>000</w:t>
            </w:r>
          </w:p>
        </w:tc>
        <w:tc>
          <w:tcPr>
            <w:tcW w:w="1334" w:type="dxa"/>
            <w:vAlign w:val="center"/>
          </w:tcPr>
          <w:p w14:paraId="3686A60B" w14:textId="02FAD030"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w:t>
            </w:r>
            <w:r w:rsidR="00781300">
              <w:rPr>
                <w:b/>
                <w:bCs/>
                <w:noProof/>
                <w:color w:val="000000"/>
                <w:sz w:val="20"/>
                <w:szCs w:val="20"/>
              </w:rPr>
              <w:t>70</w:t>
            </w:r>
            <w:r>
              <w:rPr>
                <w:b/>
                <w:bCs/>
                <w:noProof/>
                <w:color w:val="000000"/>
                <w:sz w:val="20"/>
                <w:szCs w:val="20"/>
              </w:rPr>
              <w:t>.</w:t>
            </w:r>
            <w:r w:rsidR="00781300">
              <w:rPr>
                <w:b/>
                <w:bCs/>
                <w:noProof/>
                <w:color w:val="000000"/>
                <w:sz w:val="20"/>
                <w:szCs w:val="20"/>
              </w:rPr>
              <w:t>000</w:t>
            </w:r>
          </w:p>
        </w:tc>
        <w:tc>
          <w:tcPr>
            <w:tcW w:w="1334" w:type="dxa"/>
            <w:vAlign w:val="center"/>
          </w:tcPr>
          <w:p w14:paraId="669CC66A" w14:textId="0740F282"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74</w:t>
            </w:r>
            <w:r w:rsidR="00A8463C">
              <w:rPr>
                <w:b/>
                <w:noProof/>
                <w:color w:val="000000"/>
                <w:sz w:val="20"/>
                <w:szCs w:val="20"/>
              </w:rPr>
              <w:t>0</w:t>
            </w:r>
            <w:r>
              <w:rPr>
                <w:b/>
                <w:noProof/>
                <w:color w:val="000000"/>
                <w:sz w:val="20"/>
                <w:szCs w:val="20"/>
              </w:rPr>
              <w:t>.</w:t>
            </w:r>
            <w:r w:rsidR="00A8463C">
              <w:rPr>
                <w:b/>
                <w:noProof/>
                <w:color w:val="000000"/>
                <w:sz w:val="20"/>
                <w:szCs w:val="20"/>
              </w:rPr>
              <w:t>000</w:t>
            </w:r>
          </w:p>
        </w:tc>
      </w:tr>
      <w:tr w:rsidR="00F4027A" w:rsidRPr="006B3D1F" w14:paraId="639AB2F9"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5834B9" w14:textId="77777777" w:rsidR="00F4027A" w:rsidRPr="006B3D1F" w:rsidRDefault="00F4027A" w:rsidP="0045481B">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14:paraId="40EB6CB5" w14:textId="2AF67E7E"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781300">
              <w:rPr>
                <w:bCs/>
                <w:noProof/>
                <w:color w:val="000000"/>
                <w:sz w:val="20"/>
                <w:szCs w:val="20"/>
              </w:rPr>
              <w:t>30</w:t>
            </w:r>
            <w:r>
              <w:rPr>
                <w:bCs/>
                <w:noProof/>
                <w:color w:val="000000"/>
                <w:sz w:val="20"/>
                <w:szCs w:val="20"/>
              </w:rPr>
              <w:t>.</w:t>
            </w:r>
            <w:r w:rsidR="00781300">
              <w:rPr>
                <w:bCs/>
                <w:noProof/>
                <w:color w:val="000000"/>
                <w:sz w:val="20"/>
                <w:szCs w:val="20"/>
              </w:rPr>
              <w:t>000</w:t>
            </w:r>
          </w:p>
        </w:tc>
        <w:tc>
          <w:tcPr>
            <w:tcW w:w="1334" w:type="dxa"/>
            <w:vAlign w:val="center"/>
          </w:tcPr>
          <w:p w14:paraId="22B62AE1" w14:textId="21DEBA29"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781300">
              <w:rPr>
                <w:bCs/>
                <w:noProof/>
                <w:color w:val="000000"/>
                <w:sz w:val="20"/>
                <w:szCs w:val="20"/>
              </w:rPr>
              <w:t>40</w:t>
            </w:r>
            <w:r>
              <w:rPr>
                <w:bCs/>
                <w:noProof/>
                <w:color w:val="000000"/>
                <w:sz w:val="20"/>
                <w:szCs w:val="20"/>
              </w:rPr>
              <w:t>.</w:t>
            </w:r>
            <w:r w:rsidR="00781300">
              <w:rPr>
                <w:bCs/>
                <w:noProof/>
                <w:color w:val="000000"/>
                <w:sz w:val="20"/>
                <w:szCs w:val="20"/>
              </w:rPr>
              <w:t>000</w:t>
            </w:r>
          </w:p>
        </w:tc>
        <w:tc>
          <w:tcPr>
            <w:tcW w:w="1334" w:type="dxa"/>
            <w:vAlign w:val="center"/>
          </w:tcPr>
          <w:p w14:paraId="4197CC62" w14:textId="155B044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781300">
              <w:rPr>
                <w:bCs/>
                <w:noProof/>
                <w:color w:val="000000"/>
                <w:sz w:val="20"/>
                <w:szCs w:val="20"/>
              </w:rPr>
              <w:t>50</w:t>
            </w:r>
            <w:r>
              <w:rPr>
                <w:bCs/>
                <w:noProof/>
                <w:color w:val="000000"/>
                <w:sz w:val="20"/>
                <w:szCs w:val="20"/>
              </w:rPr>
              <w:t>.</w:t>
            </w:r>
            <w:r w:rsidR="00781300">
              <w:rPr>
                <w:bCs/>
                <w:noProof/>
                <w:color w:val="000000"/>
                <w:sz w:val="20"/>
                <w:szCs w:val="20"/>
              </w:rPr>
              <w:t>000</w:t>
            </w:r>
          </w:p>
        </w:tc>
        <w:tc>
          <w:tcPr>
            <w:tcW w:w="1334" w:type="dxa"/>
            <w:vAlign w:val="center"/>
          </w:tcPr>
          <w:p w14:paraId="7788B2DA" w14:textId="5221BE1A"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781300">
              <w:rPr>
                <w:bCs/>
                <w:noProof/>
                <w:color w:val="000000"/>
                <w:sz w:val="20"/>
                <w:szCs w:val="20"/>
              </w:rPr>
              <w:t>60</w:t>
            </w:r>
            <w:r>
              <w:rPr>
                <w:bCs/>
                <w:noProof/>
                <w:color w:val="000000"/>
                <w:sz w:val="20"/>
                <w:szCs w:val="20"/>
              </w:rPr>
              <w:t>.</w:t>
            </w:r>
            <w:r w:rsidR="00781300">
              <w:rPr>
                <w:bCs/>
                <w:noProof/>
                <w:color w:val="000000"/>
                <w:sz w:val="20"/>
                <w:szCs w:val="20"/>
              </w:rPr>
              <w:t>000</w:t>
            </w:r>
          </w:p>
        </w:tc>
        <w:tc>
          <w:tcPr>
            <w:tcW w:w="1334" w:type="dxa"/>
            <w:vAlign w:val="center"/>
          </w:tcPr>
          <w:p w14:paraId="52423A93" w14:textId="5CB0A3DD"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781300">
              <w:rPr>
                <w:bCs/>
                <w:noProof/>
                <w:color w:val="000000"/>
                <w:sz w:val="20"/>
                <w:szCs w:val="20"/>
              </w:rPr>
              <w:t>70</w:t>
            </w:r>
            <w:r>
              <w:rPr>
                <w:bCs/>
                <w:noProof/>
                <w:color w:val="000000"/>
                <w:sz w:val="20"/>
                <w:szCs w:val="20"/>
              </w:rPr>
              <w:t>.</w:t>
            </w:r>
            <w:r w:rsidR="00781300">
              <w:rPr>
                <w:bCs/>
                <w:noProof/>
                <w:color w:val="000000"/>
                <w:sz w:val="20"/>
                <w:szCs w:val="20"/>
              </w:rPr>
              <w:t>000</w:t>
            </w:r>
          </w:p>
        </w:tc>
        <w:tc>
          <w:tcPr>
            <w:tcW w:w="1334" w:type="dxa"/>
            <w:vAlign w:val="center"/>
          </w:tcPr>
          <w:p w14:paraId="51CDEA19" w14:textId="6C03CF83" w:rsidR="00F4027A" w:rsidRPr="006B3D1F" w:rsidRDefault="00FC27D4" w:rsidP="0045481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740.000</w:t>
            </w:r>
          </w:p>
        </w:tc>
      </w:tr>
      <w:tr w:rsidR="00F4027A" w:rsidRPr="006B3D1F" w14:paraId="018577F4"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D0D7E5" w14:textId="77777777" w:rsidR="00F4027A" w:rsidRPr="006B3D1F" w:rsidRDefault="00F4027A" w:rsidP="0045481B">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14:paraId="26F73313" w14:textId="1898FA83"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18.150.</w:t>
            </w:r>
            <w:r w:rsidR="00781300">
              <w:rPr>
                <w:b/>
                <w:bCs/>
                <w:noProof/>
                <w:color w:val="000000"/>
                <w:sz w:val="20"/>
                <w:szCs w:val="20"/>
              </w:rPr>
              <w:t xml:space="preserve">000 </w:t>
            </w:r>
          </w:p>
        </w:tc>
        <w:tc>
          <w:tcPr>
            <w:tcW w:w="1334" w:type="dxa"/>
            <w:shd w:val="clear" w:color="auto" w:fill="auto"/>
            <w:vAlign w:val="bottom"/>
          </w:tcPr>
          <w:p w14:paraId="746F334B" w14:textId="19DC32F9"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21.480.000</w:t>
            </w:r>
          </w:p>
        </w:tc>
        <w:tc>
          <w:tcPr>
            <w:tcW w:w="1334" w:type="dxa"/>
            <w:shd w:val="clear" w:color="auto" w:fill="auto"/>
            <w:vAlign w:val="bottom"/>
          </w:tcPr>
          <w:p w14:paraId="690FCAD1" w14:textId="41393860"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23.800.000</w:t>
            </w:r>
          </w:p>
        </w:tc>
        <w:tc>
          <w:tcPr>
            <w:tcW w:w="1334" w:type="dxa"/>
            <w:shd w:val="clear" w:color="auto" w:fill="auto"/>
            <w:vAlign w:val="bottom"/>
          </w:tcPr>
          <w:p w14:paraId="1DE49675" w14:textId="0C417C0E"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26.120.000</w:t>
            </w:r>
          </w:p>
        </w:tc>
        <w:tc>
          <w:tcPr>
            <w:tcW w:w="1334" w:type="dxa"/>
            <w:shd w:val="clear" w:color="auto" w:fill="auto"/>
            <w:vAlign w:val="bottom"/>
          </w:tcPr>
          <w:p w14:paraId="656CDADF" w14:textId="3F41359A"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28.340.000</w:t>
            </w:r>
          </w:p>
        </w:tc>
        <w:tc>
          <w:tcPr>
            <w:tcW w:w="1334" w:type="dxa"/>
            <w:shd w:val="clear" w:color="auto" w:fill="auto"/>
            <w:vAlign w:val="bottom"/>
          </w:tcPr>
          <w:p w14:paraId="1C158B15" w14:textId="78971807" w:rsidR="00F4027A" w:rsidRPr="006B3D1F" w:rsidRDefault="00FC27D4" w:rsidP="0045481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sidRPr="00FC27D4">
              <w:rPr>
                <w:b/>
                <w:noProof/>
                <w:color w:val="000000"/>
                <w:sz w:val="20"/>
                <w:szCs w:val="20"/>
              </w:rPr>
              <w:t>117.980.000</w:t>
            </w:r>
          </w:p>
        </w:tc>
      </w:tr>
    </w:tbl>
    <w:p w14:paraId="78577E84" w14:textId="77777777" w:rsidR="00F4027A" w:rsidRPr="001A1E32" w:rsidRDefault="00F4027A" w:rsidP="00F4027A">
      <w:pPr>
        <w:rPr>
          <w:rFonts w:ascii="Times New Roman" w:hAnsi="Times New Roman" w:cs="Times New Roman"/>
          <w:noProof/>
          <w:sz w:val="24"/>
          <w:szCs w:val="24"/>
        </w:rPr>
      </w:pPr>
    </w:p>
    <w:p w14:paraId="4F9D749B" w14:textId="77777777" w:rsidR="00F4027A" w:rsidRPr="001A1E32" w:rsidRDefault="00F4027A" w:rsidP="00F4027A">
      <w:pPr>
        <w:spacing w:before="101"/>
        <w:rPr>
          <w:rFonts w:ascii="Times New Roman" w:hAnsi="Times New Roman" w:cs="Times New Roman"/>
          <w:b/>
          <w:noProof/>
          <w:color w:val="974705"/>
          <w:sz w:val="24"/>
          <w:szCs w:val="24"/>
        </w:rPr>
      </w:pPr>
      <w:r w:rsidRPr="001A1E32">
        <w:rPr>
          <w:noProof/>
          <w:lang w:bidi="ar-SA"/>
        </w:rPr>
        <w:drawing>
          <wp:inline distT="0" distB="0" distL="0" distR="0" wp14:anchorId="4F72B5B0" wp14:editId="7EB1082F">
            <wp:extent cx="2835349" cy="438593"/>
            <wp:effectExtent l="171450" t="171450" r="174625" b="57150"/>
            <wp:docPr id="2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668F3DD7" w14:textId="77777777" w:rsidR="00F4027A" w:rsidRPr="001A1E32" w:rsidRDefault="00F4027A" w:rsidP="00F4027A">
      <w:pPr>
        <w:spacing w:before="101"/>
        <w:ind w:firstLine="720"/>
        <w:jc w:val="both"/>
        <w:rPr>
          <w:rFonts w:ascii="Times New Roman" w:hAnsi="Times New Roman" w:cs="Times New Roman"/>
          <w:noProof/>
          <w:color w:val="000000"/>
          <w:sz w:val="24"/>
          <w:szCs w:val="24"/>
        </w:rPr>
      </w:pPr>
      <w:r w:rsidRPr="001A1E32">
        <w:rPr>
          <w:rFonts w:ascii="Times New Roman" w:hAnsi="Times New Roman" w:cs="Times New Roman"/>
          <w:noProof/>
          <w:color w:val="000000"/>
          <w:sz w:val="24"/>
          <w:szCs w:val="24"/>
        </w:rPr>
        <w:t>Müdürlüğümüzün 2024-2028 Stratejik Planı İzleme ve Değerlendirme sürecini ifade eden İzleme ve Değerlend</w:t>
      </w:r>
      <w:r>
        <w:rPr>
          <w:rFonts w:ascii="Times New Roman" w:hAnsi="Times New Roman" w:cs="Times New Roman"/>
          <w:noProof/>
          <w:color w:val="000000"/>
          <w:sz w:val="24"/>
          <w:szCs w:val="24"/>
        </w:rPr>
        <w:t>irme Modeli hazırlanmıştır. Kur</w:t>
      </w:r>
      <w:r w:rsidRPr="001A1E32">
        <w:rPr>
          <w:rFonts w:ascii="Times New Roman" w:hAnsi="Times New Roman" w:cs="Times New Roman"/>
          <w:noProof/>
          <w:color w:val="000000"/>
          <w:sz w:val="24"/>
          <w:szCs w:val="24"/>
        </w:rPr>
        <w:t>um</w:t>
      </w:r>
      <w:r>
        <w:rPr>
          <w:rFonts w:ascii="Times New Roman" w:hAnsi="Times New Roman" w:cs="Times New Roman"/>
          <w:noProof/>
          <w:color w:val="000000"/>
          <w:sz w:val="24"/>
          <w:szCs w:val="24"/>
        </w:rPr>
        <w:t>um</w:t>
      </w:r>
      <w:r w:rsidRPr="001A1E32">
        <w:rPr>
          <w:rFonts w:ascii="Times New Roman" w:hAnsi="Times New Roman" w:cs="Times New Roman"/>
          <w:noProof/>
          <w:color w:val="000000"/>
          <w:sz w:val="24"/>
          <w:szCs w:val="24"/>
        </w:rPr>
        <w:t xml:space="preserve">uzun Stratejik Plan İzleme-Değerlendirme çalışmaları eğitim-öğretim yılı çalışma takvimi de dikkate alınarak 6 aylık ve 1 yıllık sürelerde gerçekleştirilecektir. 6 aylık sürelerde </w:t>
      </w:r>
      <w:r>
        <w:rPr>
          <w:rFonts w:ascii="Times New Roman" w:hAnsi="Times New Roman" w:cs="Times New Roman"/>
          <w:noProof/>
          <w:color w:val="000000"/>
          <w:sz w:val="24"/>
          <w:szCs w:val="24"/>
        </w:rPr>
        <w:t>Kurum</w:t>
      </w:r>
      <w:r w:rsidRPr="001A1E32">
        <w:rPr>
          <w:rFonts w:ascii="Times New Roman" w:hAnsi="Times New Roman" w:cs="Times New Roman"/>
          <w:noProof/>
          <w:color w:val="000000"/>
          <w:sz w:val="24"/>
          <w:szCs w:val="24"/>
        </w:rPr>
        <w:t xml:space="preserve"> Müdürüne rapor hazırlanacak ve değerlendirme toplantısı düzenlenecektir. İzleme-değerlendirme raporu, istenildiğinde İlçe Milli Eğitim Müdürlüğüne gönderilecektir. </w:t>
      </w:r>
    </w:p>
    <w:p w14:paraId="204451A6" w14:textId="77777777" w:rsidR="00F4027A" w:rsidRPr="001A1E32" w:rsidRDefault="00F4027A" w:rsidP="00F4027A">
      <w:pPr>
        <w:spacing w:before="101"/>
        <w:ind w:firstLine="720"/>
        <w:jc w:val="both"/>
        <w:rPr>
          <w:rFonts w:ascii="Times New Roman" w:hAnsi="Times New Roman" w:cs="Times New Roman"/>
          <w:noProof/>
          <w:color w:val="000000"/>
          <w:sz w:val="24"/>
          <w:szCs w:val="24"/>
        </w:rPr>
      </w:pPr>
    </w:p>
    <w:p w14:paraId="77FD2066" w14:textId="3A7ADA99" w:rsidR="00F4027A" w:rsidRPr="001A1E32" w:rsidRDefault="00F4027A" w:rsidP="00F4027A">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 xml:space="preserve">Şekil </w:t>
      </w:r>
      <w:r w:rsidR="00D7543A">
        <w:rPr>
          <w:rFonts w:ascii="Times New Roman" w:hAnsi="Times New Roman" w:cs="Times New Roman"/>
          <w:b/>
          <w:bCs/>
          <w:noProof/>
          <w:color w:val="000000"/>
          <w:sz w:val="20"/>
          <w:szCs w:val="24"/>
        </w:rPr>
        <w:t>3</w:t>
      </w:r>
      <w:r w:rsidRPr="001A1E32">
        <w:rPr>
          <w:rFonts w:ascii="Times New Roman" w:hAnsi="Times New Roman" w:cs="Times New Roman"/>
          <w:b/>
          <w:bCs/>
          <w:noProof/>
          <w:color w:val="000000"/>
          <w:sz w:val="20"/>
          <w:szCs w:val="24"/>
        </w:rPr>
        <w:t xml:space="preserve"> Stratejik Plan İzleme ve Değerlendirme Modeli</w:t>
      </w:r>
    </w:p>
    <w:p w14:paraId="44D0D3C1" w14:textId="77777777" w:rsidR="00F4027A" w:rsidRPr="001A1E32" w:rsidRDefault="00F4027A" w:rsidP="00F4027A">
      <w:pPr>
        <w:jc w:val="both"/>
        <w:outlineLvl w:val="2"/>
        <w:rPr>
          <w:rFonts w:ascii="Times New Roman" w:hAnsi="Times New Roman" w:cs="Times New Roman"/>
          <w:b/>
          <w:bCs/>
          <w:noProof/>
          <w:color w:val="000000"/>
          <w:sz w:val="24"/>
          <w:szCs w:val="24"/>
        </w:rPr>
      </w:pPr>
    </w:p>
    <w:p w14:paraId="1A585FC4" w14:textId="77777777" w:rsidR="00F4027A" w:rsidRPr="001A1E32" w:rsidRDefault="00F4027A" w:rsidP="00F4027A">
      <w:pPr>
        <w:ind w:left="136"/>
        <w:jc w:val="both"/>
        <w:outlineLvl w:val="2"/>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t xml:space="preserve">                       </w:t>
      </w:r>
      <w:r w:rsidRPr="00A74E0E">
        <w:rPr>
          <w:rFonts w:ascii="Times New Roman" w:hAnsi="Times New Roman" w:cs="Times New Roman"/>
          <w:b/>
          <w:bCs/>
          <w:noProof/>
          <w:color w:val="000000"/>
          <w:sz w:val="20"/>
          <w:szCs w:val="24"/>
          <w:lang w:bidi="ar-SA"/>
        </w:rPr>
        <w:drawing>
          <wp:inline distT="0" distB="0" distL="0" distR="0" wp14:anchorId="6893FED0" wp14:editId="10A368A0">
            <wp:extent cx="4097547" cy="2001328"/>
            <wp:effectExtent l="0" t="38100" r="0" b="132715"/>
            <wp:docPr id="3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4B5EB513" w14:textId="77777777" w:rsidR="00F4027A" w:rsidRDefault="00F4027A" w:rsidP="00F4027A">
      <w:pPr>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br w:type="page"/>
      </w:r>
    </w:p>
    <w:p w14:paraId="0B556FB3" w14:textId="77777777" w:rsidR="00F4027A" w:rsidRPr="001A1E32" w:rsidRDefault="00F4027A" w:rsidP="00F4027A">
      <w:pPr>
        <w:ind w:left="136"/>
        <w:jc w:val="both"/>
        <w:outlineLvl w:val="2"/>
        <w:rPr>
          <w:rFonts w:ascii="Times New Roman" w:hAnsi="Times New Roman" w:cs="Times New Roman"/>
          <w:b/>
          <w:bCs/>
          <w:noProof/>
          <w:color w:val="002060"/>
          <w:sz w:val="24"/>
          <w:szCs w:val="24"/>
        </w:rPr>
      </w:pPr>
      <w:r w:rsidRPr="001A1E32">
        <w:rPr>
          <w:rFonts w:ascii="Times New Roman" w:hAnsi="Times New Roman" w:cs="Times New Roman"/>
          <w:b/>
          <w:bCs/>
          <w:noProof/>
          <w:color w:val="002060"/>
          <w:sz w:val="24"/>
          <w:szCs w:val="24"/>
        </w:rPr>
        <w:lastRenderedPageBreak/>
        <w:t>EKLER</w:t>
      </w:r>
    </w:p>
    <w:p w14:paraId="67AAD8AD" w14:textId="77777777" w:rsidR="00F4027A" w:rsidRPr="001A1E32" w:rsidRDefault="00F4027A" w:rsidP="00F4027A">
      <w:pPr>
        <w:ind w:left="136"/>
        <w:jc w:val="both"/>
        <w:outlineLvl w:val="2"/>
        <w:rPr>
          <w:rFonts w:ascii="Times New Roman" w:hAnsi="Times New Roman" w:cs="Times New Roman"/>
          <w:b/>
          <w:bCs/>
          <w:noProof/>
          <w:color w:val="002060"/>
          <w:sz w:val="24"/>
          <w:szCs w:val="24"/>
        </w:rPr>
      </w:pPr>
    </w:p>
    <w:p w14:paraId="20475CF6" w14:textId="77777777" w:rsidR="00F4027A" w:rsidRPr="001A1E32" w:rsidRDefault="00F4027A" w:rsidP="00F4027A">
      <w:pPr>
        <w:ind w:left="136"/>
        <w:jc w:val="both"/>
        <w:outlineLvl w:val="2"/>
        <w:rPr>
          <w:rFonts w:ascii="Times New Roman" w:hAnsi="Times New Roman" w:cs="Times New Roman"/>
          <w:b/>
          <w:bCs/>
          <w:noProof/>
          <w:color w:val="002060"/>
          <w:sz w:val="24"/>
          <w:szCs w:val="24"/>
        </w:rPr>
      </w:pPr>
    </w:p>
    <w:p w14:paraId="6CC6035C"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16 Strateji Geliştirme Kurulu</w:t>
      </w:r>
    </w:p>
    <w:p w14:paraId="037BD0E5"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p w14:paraId="40098708"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F4027A" w:rsidRPr="001A1E32" w14:paraId="2DEE9A58" w14:textId="77777777" w:rsidTr="004548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488E0D54" w14:textId="77777777" w:rsidR="00F4027A" w:rsidRPr="001A1E32" w:rsidRDefault="00F4027A" w:rsidP="0045481B">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08" w:type="dxa"/>
            <w:shd w:val="clear" w:color="auto" w:fill="943634"/>
          </w:tcPr>
          <w:p w14:paraId="0CA23E0A"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4732B609"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28" w:type="dxa"/>
            <w:shd w:val="clear" w:color="auto" w:fill="943634"/>
          </w:tcPr>
          <w:p w14:paraId="7F7E5E24"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F4027A" w:rsidRPr="001A1E32" w14:paraId="5CB92EBA"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5A3E0D6"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08" w:type="dxa"/>
          </w:tcPr>
          <w:p w14:paraId="6AF5346D" w14:textId="50B7AA0B" w:rsidR="00F4027A" w:rsidRPr="001A1E32" w:rsidRDefault="001C2863" w:rsidP="0045481B">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Turgay ARSLAN</w:t>
            </w:r>
          </w:p>
        </w:tc>
        <w:tc>
          <w:tcPr>
            <w:tcW w:w="3260" w:type="dxa"/>
          </w:tcPr>
          <w:p w14:paraId="5BE92CC3" w14:textId="2BAC1B23"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Kurum Müdürü</w:t>
            </w:r>
          </w:p>
        </w:tc>
        <w:tc>
          <w:tcPr>
            <w:tcW w:w="2428" w:type="dxa"/>
          </w:tcPr>
          <w:p w14:paraId="1B6715BA" w14:textId="1DEAD48E"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F4027A" w:rsidRPr="001A1E32" w14:paraId="0ED565C3"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7426B37"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08" w:type="dxa"/>
          </w:tcPr>
          <w:p w14:paraId="5A17E80F" w14:textId="58230621" w:rsidR="00F4027A" w:rsidRPr="001A1E32" w:rsidRDefault="001C2863" w:rsidP="0045481B">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Dürdane BAKIR</w:t>
            </w:r>
          </w:p>
        </w:tc>
        <w:tc>
          <w:tcPr>
            <w:tcW w:w="3260" w:type="dxa"/>
          </w:tcPr>
          <w:p w14:paraId="622E6170" w14:textId="179614EB" w:rsidR="00F4027A" w:rsidRPr="001A1E32" w:rsidRDefault="001C2863" w:rsidP="0045481B">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Otel Görevlisi</w:t>
            </w:r>
          </w:p>
        </w:tc>
        <w:tc>
          <w:tcPr>
            <w:tcW w:w="2428" w:type="dxa"/>
          </w:tcPr>
          <w:p w14:paraId="285CE54C" w14:textId="52727B00" w:rsidR="00F4027A" w:rsidRPr="001A1E32" w:rsidRDefault="0045481B" w:rsidP="0045481B">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F4027A" w:rsidRPr="001A1E32" w14:paraId="4CE35852"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BAD9274"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08" w:type="dxa"/>
          </w:tcPr>
          <w:p w14:paraId="3CD830DA" w14:textId="2233C96E" w:rsidR="00F4027A" w:rsidRPr="001A1E32" w:rsidRDefault="00F4027A" w:rsidP="0045481B">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4CD6E453" w14:textId="3DF7FC48" w:rsidR="00F4027A" w:rsidRPr="001A1E32" w:rsidRDefault="001C2863"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Aşcı</w:t>
            </w:r>
          </w:p>
        </w:tc>
        <w:tc>
          <w:tcPr>
            <w:tcW w:w="2428" w:type="dxa"/>
          </w:tcPr>
          <w:p w14:paraId="6B0228C7" w14:textId="0F3B20D7"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F4027A" w:rsidRPr="001A1E32" w14:paraId="1D4A1B08"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8C02FB5"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08" w:type="dxa"/>
          </w:tcPr>
          <w:p w14:paraId="0FF31E81" w14:textId="6C045D5C" w:rsidR="00F4027A" w:rsidRPr="001A1E32" w:rsidRDefault="00F4027A" w:rsidP="0045481B">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7CE5F5FA" w14:textId="494B0D4B" w:rsidR="00F4027A" w:rsidRPr="001A1E32" w:rsidRDefault="00E47519" w:rsidP="0045481B">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Bulaşıkçı</w:t>
            </w:r>
          </w:p>
        </w:tc>
        <w:tc>
          <w:tcPr>
            <w:tcW w:w="2428" w:type="dxa"/>
          </w:tcPr>
          <w:p w14:paraId="1D1A8417" w14:textId="261D8091" w:rsidR="00F4027A" w:rsidRPr="001A1E32" w:rsidRDefault="00E47519" w:rsidP="004548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r w:rsidR="00F4027A" w:rsidRPr="001A1E32" w14:paraId="101879B4"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EFBCFFB"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08" w:type="dxa"/>
          </w:tcPr>
          <w:p w14:paraId="5D66B45C" w14:textId="1CA5FB84" w:rsidR="00F4027A" w:rsidRPr="001A1E32" w:rsidRDefault="00F4027A" w:rsidP="0045481B">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48222801" w14:textId="3839CA66" w:rsidR="00F4027A" w:rsidRPr="001A1E32" w:rsidRDefault="00E47519"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Bulaşıkçı</w:t>
            </w:r>
          </w:p>
        </w:tc>
        <w:tc>
          <w:tcPr>
            <w:tcW w:w="2428" w:type="dxa"/>
          </w:tcPr>
          <w:p w14:paraId="61658E7F" w14:textId="47D43CDD" w:rsidR="00F4027A" w:rsidRPr="001A1E32" w:rsidRDefault="00E47519" w:rsidP="004548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bl>
    <w:p w14:paraId="1601A085"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p w14:paraId="5777D5A6"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p w14:paraId="2B4C1826"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p w14:paraId="2147314A"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F4027A" w:rsidRPr="001A1E32" w14:paraId="174AB8D5" w14:textId="77777777" w:rsidTr="004548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433AA24C" w14:textId="77777777" w:rsidR="00F4027A" w:rsidRPr="001A1E32" w:rsidRDefault="00F4027A" w:rsidP="0045481B">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shd w:val="clear" w:color="auto" w:fill="943634"/>
          </w:tcPr>
          <w:p w14:paraId="3B712336"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7E60B424"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shd w:val="clear" w:color="auto" w:fill="943634"/>
          </w:tcPr>
          <w:p w14:paraId="5EEBCE00" w14:textId="77777777" w:rsidR="00F4027A" w:rsidRPr="001A1E32" w:rsidRDefault="00F4027A" w:rsidP="0045481B">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F4027A" w:rsidRPr="001A1E32" w14:paraId="51B3FFD2"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8A18D43"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14:paraId="58B4FA90" w14:textId="1A722728" w:rsidR="00F4027A" w:rsidRPr="001A1E32" w:rsidRDefault="001C2863" w:rsidP="0045481B">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Gökhan AKDOĞAN</w:t>
            </w:r>
          </w:p>
        </w:tc>
        <w:tc>
          <w:tcPr>
            <w:tcW w:w="3260" w:type="dxa"/>
          </w:tcPr>
          <w:p w14:paraId="31FD3B22" w14:textId="0D4D84D5"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14:paraId="5AD25281" w14:textId="44219678"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F4027A" w:rsidRPr="001A1E32" w14:paraId="49A003F8"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169F6C8"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14:paraId="592D01D0" w14:textId="18ACECC3" w:rsidR="00F4027A" w:rsidRPr="001A1E32" w:rsidRDefault="001C2863" w:rsidP="0045481B">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Nur Seda TANTIRCI</w:t>
            </w:r>
          </w:p>
        </w:tc>
        <w:tc>
          <w:tcPr>
            <w:tcW w:w="3260" w:type="dxa"/>
          </w:tcPr>
          <w:p w14:paraId="2EAB7A62" w14:textId="19E2EFB0" w:rsidR="00F4027A" w:rsidRPr="001A1E32" w:rsidRDefault="001C2863" w:rsidP="001C2863">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Büro Personeli</w:t>
            </w:r>
          </w:p>
        </w:tc>
        <w:tc>
          <w:tcPr>
            <w:tcW w:w="2146" w:type="dxa"/>
          </w:tcPr>
          <w:p w14:paraId="0382BD2C" w14:textId="3D8A154E" w:rsidR="00F4027A" w:rsidRPr="001A1E32" w:rsidRDefault="0045481B" w:rsidP="0045481B">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F4027A" w:rsidRPr="001A1E32" w14:paraId="26DC0808" w14:textId="77777777" w:rsidTr="00454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AC529C5"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14:paraId="18E03AE4" w14:textId="6D56C057" w:rsidR="00F4027A" w:rsidRPr="001A1E32" w:rsidRDefault="00F4027A" w:rsidP="0045481B">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6D400BE0" w14:textId="556BB6D9"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Aşçı</w:t>
            </w:r>
          </w:p>
        </w:tc>
        <w:tc>
          <w:tcPr>
            <w:tcW w:w="2146" w:type="dxa"/>
          </w:tcPr>
          <w:p w14:paraId="4D14826A" w14:textId="75603536" w:rsidR="00F4027A" w:rsidRPr="001A1E32" w:rsidRDefault="0045481B" w:rsidP="0045481B">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F4027A" w:rsidRPr="001A1E32" w14:paraId="27AC0F52" w14:textId="77777777" w:rsidTr="0045481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22CE77B" w14:textId="77777777" w:rsidR="00F4027A" w:rsidRPr="001A1E32" w:rsidRDefault="00F4027A" w:rsidP="0045481B">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14:paraId="6FB94BF2" w14:textId="5FEACC00" w:rsidR="00F4027A" w:rsidRPr="001A1E32" w:rsidRDefault="00F4027A" w:rsidP="0045481B">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bookmarkStart w:id="32" w:name="_GoBack"/>
            <w:bookmarkEnd w:id="32"/>
          </w:p>
        </w:tc>
        <w:tc>
          <w:tcPr>
            <w:tcW w:w="3260" w:type="dxa"/>
          </w:tcPr>
          <w:p w14:paraId="32A38331" w14:textId="21987487" w:rsidR="00F4027A" w:rsidRPr="001A1E32" w:rsidRDefault="0045481B" w:rsidP="0045481B">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Aşçı Yardımcısı</w:t>
            </w:r>
          </w:p>
        </w:tc>
        <w:tc>
          <w:tcPr>
            <w:tcW w:w="2146" w:type="dxa"/>
          </w:tcPr>
          <w:p w14:paraId="45ECC771" w14:textId="06E65DB2" w:rsidR="00F4027A" w:rsidRPr="001A1E32" w:rsidRDefault="0045481B" w:rsidP="004548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E47519" w:rsidRPr="001A1E32" w14:paraId="1EDFDDCB" w14:textId="77777777" w:rsidTr="00E47519">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823" w:type="dxa"/>
          </w:tcPr>
          <w:p w14:paraId="0ED48B64" w14:textId="77777777" w:rsidR="00E47519" w:rsidRPr="001A1E32" w:rsidRDefault="00E47519" w:rsidP="00E47519">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14:paraId="0AF44390" w14:textId="0A71E705" w:rsidR="00E47519" w:rsidRPr="001A1E32" w:rsidRDefault="00E47519" w:rsidP="00E4751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14:paraId="57D0A2AF" w14:textId="4C0E9C73" w:rsidR="00E47519" w:rsidRPr="001A1E32" w:rsidRDefault="00E47519" w:rsidP="00E4751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Şoför</w:t>
            </w:r>
          </w:p>
        </w:tc>
        <w:tc>
          <w:tcPr>
            <w:tcW w:w="2146" w:type="dxa"/>
          </w:tcPr>
          <w:p w14:paraId="79FDF654" w14:textId="6794CF97" w:rsidR="00E47519" w:rsidRPr="001A1E32" w:rsidRDefault="00E47519" w:rsidP="00E475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bl>
    <w:p w14:paraId="016F4942"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p w14:paraId="255A2A64" w14:textId="77777777" w:rsidR="00F4027A" w:rsidRPr="001A1E32" w:rsidRDefault="00F4027A" w:rsidP="00F4027A">
      <w:pPr>
        <w:ind w:left="136"/>
        <w:jc w:val="both"/>
        <w:outlineLvl w:val="2"/>
        <w:rPr>
          <w:rFonts w:ascii="Times New Roman" w:hAnsi="Times New Roman" w:cs="Times New Roman"/>
          <w:b/>
          <w:bCs/>
          <w:noProof/>
          <w:color w:val="000000"/>
          <w:sz w:val="20"/>
          <w:szCs w:val="24"/>
        </w:rPr>
      </w:pPr>
    </w:p>
    <w:p w14:paraId="0F1907C3" w14:textId="77777777" w:rsidR="00F4027A" w:rsidRPr="001A1E32" w:rsidRDefault="00F4027A" w:rsidP="00F4027A"/>
    <w:p w14:paraId="17B69749" w14:textId="77777777" w:rsidR="001C5978" w:rsidRDefault="001C5978" w:rsidP="001C5978">
      <w:pPr>
        <w:pStyle w:val="GvdeMetni"/>
        <w:spacing w:before="1"/>
        <w:rPr>
          <w:rFonts w:ascii="Times New Roman" w:hAnsi="Times New Roman" w:cs="Times New Roman"/>
          <w:b/>
          <w:noProof/>
        </w:rPr>
      </w:pPr>
    </w:p>
    <w:p w14:paraId="1BE585B5" w14:textId="77777777" w:rsidR="00F4027A" w:rsidRDefault="00F4027A" w:rsidP="001C5978">
      <w:pPr>
        <w:pStyle w:val="GvdeMetni"/>
        <w:spacing w:before="1"/>
        <w:rPr>
          <w:rFonts w:ascii="Times New Roman" w:hAnsi="Times New Roman" w:cs="Times New Roman"/>
          <w:b/>
          <w:noProof/>
        </w:rPr>
      </w:pPr>
    </w:p>
    <w:p w14:paraId="4F474353" w14:textId="77777777" w:rsidR="00F4027A" w:rsidRDefault="00F4027A" w:rsidP="001C5978">
      <w:pPr>
        <w:pStyle w:val="GvdeMetni"/>
        <w:spacing w:before="1"/>
        <w:rPr>
          <w:rFonts w:ascii="Times New Roman" w:hAnsi="Times New Roman" w:cs="Times New Roman"/>
          <w:b/>
          <w:noProof/>
        </w:rPr>
      </w:pPr>
    </w:p>
    <w:p w14:paraId="7BEEA76F" w14:textId="77777777" w:rsidR="00F4027A" w:rsidRDefault="00F4027A" w:rsidP="001C5978">
      <w:pPr>
        <w:pStyle w:val="GvdeMetni"/>
        <w:spacing w:before="1"/>
        <w:rPr>
          <w:rFonts w:ascii="Times New Roman" w:hAnsi="Times New Roman" w:cs="Times New Roman"/>
          <w:b/>
          <w:noProof/>
        </w:rPr>
      </w:pPr>
    </w:p>
    <w:p w14:paraId="0D9A36D4" w14:textId="77777777" w:rsidR="00F4027A" w:rsidRDefault="00F4027A" w:rsidP="001C5978">
      <w:pPr>
        <w:pStyle w:val="GvdeMetni"/>
        <w:spacing w:before="1"/>
        <w:rPr>
          <w:rFonts w:ascii="Times New Roman" w:hAnsi="Times New Roman" w:cs="Times New Roman"/>
          <w:b/>
          <w:noProof/>
        </w:rPr>
      </w:pPr>
    </w:p>
    <w:p w14:paraId="70360CE6" w14:textId="77777777" w:rsidR="00F4027A" w:rsidRDefault="00F4027A" w:rsidP="001C5978">
      <w:pPr>
        <w:pStyle w:val="GvdeMetni"/>
        <w:spacing w:before="1"/>
        <w:rPr>
          <w:rFonts w:ascii="Times New Roman" w:hAnsi="Times New Roman" w:cs="Times New Roman"/>
          <w:b/>
          <w:noProof/>
        </w:rPr>
      </w:pPr>
    </w:p>
    <w:p w14:paraId="6499C1FF" w14:textId="77777777" w:rsidR="00F4027A" w:rsidRDefault="00F4027A" w:rsidP="001C5978">
      <w:pPr>
        <w:pStyle w:val="GvdeMetni"/>
        <w:spacing w:before="1"/>
        <w:rPr>
          <w:rFonts w:ascii="Times New Roman" w:hAnsi="Times New Roman" w:cs="Times New Roman"/>
          <w:b/>
          <w:noProof/>
        </w:rPr>
      </w:pPr>
    </w:p>
    <w:p w14:paraId="79B449F2" w14:textId="77777777" w:rsidR="00F4027A" w:rsidRDefault="00F4027A" w:rsidP="001C5978">
      <w:pPr>
        <w:pStyle w:val="GvdeMetni"/>
        <w:spacing w:before="1"/>
        <w:rPr>
          <w:rFonts w:ascii="Times New Roman" w:hAnsi="Times New Roman" w:cs="Times New Roman"/>
          <w:b/>
          <w:noProof/>
        </w:rPr>
      </w:pPr>
    </w:p>
    <w:p w14:paraId="1485C1DA" w14:textId="77777777" w:rsidR="00F4027A" w:rsidRDefault="00F4027A" w:rsidP="001C5978">
      <w:pPr>
        <w:pStyle w:val="GvdeMetni"/>
        <w:spacing w:before="1"/>
        <w:rPr>
          <w:rFonts w:ascii="Times New Roman" w:hAnsi="Times New Roman" w:cs="Times New Roman"/>
          <w:b/>
          <w:noProof/>
        </w:rPr>
      </w:pPr>
    </w:p>
    <w:p w14:paraId="6A6A8243" w14:textId="77777777" w:rsidR="00F4027A" w:rsidRDefault="00F4027A" w:rsidP="001C5978">
      <w:pPr>
        <w:pStyle w:val="GvdeMetni"/>
        <w:spacing w:before="1"/>
        <w:rPr>
          <w:rFonts w:ascii="Times New Roman" w:hAnsi="Times New Roman" w:cs="Times New Roman"/>
          <w:b/>
          <w:noProof/>
        </w:rPr>
      </w:pPr>
    </w:p>
    <w:p w14:paraId="13143BC7" w14:textId="77777777" w:rsidR="00F4027A" w:rsidRDefault="00F4027A" w:rsidP="001C5978">
      <w:pPr>
        <w:pStyle w:val="GvdeMetni"/>
        <w:spacing w:before="1"/>
        <w:rPr>
          <w:rFonts w:ascii="Times New Roman" w:hAnsi="Times New Roman" w:cs="Times New Roman"/>
          <w:b/>
          <w:noProof/>
        </w:rPr>
      </w:pPr>
    </w:p>
    <w:p w14:paraId="0A46094D" w14:textId="77777777" w:rsidR="00F4027A" w:rsidRDefault="00F4027A" w:rsidP="001C5978">
      <w:pPr>
        <w:pStyle w:val="GvdeMetni"/>
        <w:spacing w:before="1"/>
        <w:rPr>
          <w:rFonts w:ascii="Times New Roman" w:hAnsi="Times New Roman" w:cs="Times New Roman"/>
          <w:b/>
          <w:noProof/>
        </w:rPr>
      </w:pPr>
    </w:p>
    <w:p w14:paraId="3BDF97CE" w14:textId="77777777" w:rsidR="00F4027A" w:rsidRDefault="00F4027A" w:rsidP="001C5978">
      <w:pPr>
        <w:pStyle w:val="GvdeMetni"/>
        <w:spacing w:before="1"/>
        <w:rPr>
          <w:rFonts w:ascii="Times New Roman" w:hAnsi="Times New Roman" w:cs="Times New Roman"/>
          <w:b/>
          <w:noProof/>
        </w:rPr>
      </w:pPr>
    </w:p>
    <w:p w14:paraId="0BCF8298" w14:textId="77777777" w:rsidR="00F4027A" w:rsidRDefault="00F4027A" w:rsidP="001C5978">
      <w:pPr>
        <w:pStyle w:val="GvdeMetni"/>
        <w:spacing w:before="1"/>
        <w:rPr>
          <w:rFonts w:ascii="Times New Roman" w:hAnsi="Times New Roman" w:cs="Times New Roman"/>
          <w:b/>
          <w:noProof/>
        </w:rPr>
      </w:pPr>
    </w:p>
    <w:p w14:paraId="32D1C302" w14:textId="77777777" w:rsidR="00F4027A" w:rsidRDefault="00F4027A" w:rsidP="001C5978">
      <w:pPr>
        <w:pStyle w:val="GvdeMetni"/>
        <w:spacing w:before="1"/>
        <w:rPr>
          <w:rFonts w:ascii="Times New Roman" w:hAnsi="Times New Roman" w:cs="Times New Roman"/>
          <w:b/>
          <w:noProof/>
        </w:rPr>
      </w:pPr>
    </w:p>
    <w:p w14:paraId="3432E9A3" w14:textId="77777777" w:rsidR="00F4027A" w:rsidRDefault="00F4027A" w:rsidP="001C5978">
      <w:pPr>
        <w:pStyle w:val="GvdeMetni"/>
        <w:spacing w:before="1"/>
        <w:rPr>
          <w:rFonts w:ascii="Times New Roman" w:hAnsi="Times New Roman" w:cs="Times New Roman"/>
          <w:b/>
          <w:noProof/>
        </w:rPr>
      </w:pPr>
    </w:p>
    <w:p w14:paraId="2039D7C0" w14:textId="77777777" w:rsidR="00F4027A" w:rsidRDefault="00F4027A" w:rsidP="001C5978">
      <w:pPr>
        <w:pStyle w:val="GvdeMetni"/>
        <w:spacing w:before="1"/>
        <w:rPr>
          <w:rFonts w:ascii="Times New Roman" w:hAnsi="Times New Roman" w:cs="Times New Roman"/>
          <w:b/>
          <w:noProof/>
        </w:rPr>
      </w:pPr>
    </w:p>
    <w:p w14:paraId="6616A9CE" w14:textId="77777777" w:rsidR="00F4027A" w:rsidRDefault="00F4027A" w:rsidP="001C5978">
      <w:pPr>
        <w:pStyle w:val="GvdeMetni"/>
        <w:spacing w:before="1"/>
        <w:rPr>
          <w:rFonts w:ascii="Times New Roman" w:hAnsi="Times New Roman" w:cs="Times New Roman"/>
          <w:b/>
          <w:noProof/>
        </w:rPr>
      </w:pPr>
    </w:p>
    <w:p w14:paraId="0E7D2180" w14:textId="77777777" w:rsidR="00F4027A" w:rsidRDefault="00F4027A" w:rsidP="001C5978">
      <w:pPr>
        <w:pStyle w:val="GvdeMetni"/>
        <w:spacing w:before="1"/>
        <w:rPr>
          <w:rFonts w:ascii="Times New Roman" w:hAnsi="Times New Roman" w:cs="Times New Roman"/>
          <w:b/>
          <w:noProof/>
        </w:rPr>
      </w:pPr>
    </w:p>
    <w:p w14:paraId="717AE0EC" w14:textId="77777777" w:rsidR="00F4027A" w:rsidRDefault="00F4027A" w:rsidP="001C5978">
      <w:pPr>
        <w:pStyle w:val="GvdeMetni"/>
        <w:spacing w:before="1"/>
        <w:rPr>
          <w:rFonts w:ascii="Times New Roman" w:hAnsi="Times New Roman" w:cs="Times New Roman"/>
          <w:b/>
          <w:noProof/>
        </w:rPr>
      </w:pPr>
    </w:p>
    <w:p w14:paraId="1213AB22" w14:textId="77777777" w:rsidR="00F4027A" w:rsidRDefault="00F4027A" w:rsidP="001C5978">
      <w:pPr>
        <w:pStyle w:val="GvdeMetni"/>
        <w:spacing w:before="1"/>
        <w:rPr>
          <w:rFonts w:ascii="Times New Roman" w:hAnsi="Times New Roman" w:cs="Times New Roman"/>
          <w:b/>
          <w:noProof/>
        </w:rPr>
      </w:pPr>
    </w:p>
    <w:sectPr w:rsidR="00F4027A" w:rsidSect="00D83DFA">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8"/>
      <w:cols w:space="708"/>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LGE KAĞAN BULUT" w:date="2024-02-06T16:15:00Z" w:initials="BKB">
    <w:p w14:paraId="1C738055" w14:textId="20ADF280" w:rsidR="00575645" w:rsidRDefault="00575645">
      <w:pPr>
        <w:pStyle w:val="AklamaMetni"/>
      </w:pPr>
      <w:r>
        <w:rPr>
          <w:rStyle w:val="AklamaBavurusu"/>
        </w:rPr>
        <w:annotationRef/>
      </w:r>
      <w:r>
        <w:t>Mustafa Kemal Atatürk’ün fotoğrafı ve eğitimle ilgili özdeyişlerinden birini ekleyiniz. İsteğe bağlı olarak bu sayfadaki resim ve özdeyiş kullanılabilir.</w:t>
      </w:r>
    </w:p>
  </w:comment>
  <w:comment w:id="1" w:author="BİLGE KAĞAN BULUT" w:date="2024-02-06T16:26:00Z" w:initials="BKB">
    <w:p w14:paraId="71125137" w14:textId="77777777" w:rsidR="00575645" w:rsidRDefault="00575645">
      <w:pPr>
        <w:pStyle w:val="AklamaMetni"/>
      </w:pPr>
      <w:r>
        <w:rPr>
          <w:rStyle w:val="AklamaBavurusu"/>
        </w:rPr>
        <w:annotationRef/>
      </w:r>
      <w:r>
        <w:t>Okul müdürünün fotoğrafı</w:t>
      </w:r>
    </w:p>
    <w:p w14:paraId="3AB3076F" w14:textId="183001CA" w:rsidR="00575645" w:rsidRDefault="00575645">
      <w:pPr>
        <w:pStyle w:val="AklamaMetni"/>
      </w:pPr>
      <w:r>
        <w:t>Okul müdürünün stratejik planlamanın önemini içeren kısa ve öz sunuşu</w:t>
      </w:r>
    </w:p>
    <w:p w14:paraId="390CAEEB" w14:textId="1B062470" w:rsidR="00575645" w:rsidRDefault="00575645">
      <w:pPr>
        <w:pStyle w:val="AklamaMetni"/>
      </w:pPr>
      <w:r>
        <w:t>Fotoğraf ve sunuş 1 sayfayı geçmemelidir.</w:t>
      </w:r>
    </w:p>
  </w:comment>
  <w:comment w:id="2" w:author="BİLGE KAĞAN BULUT" w:date="2024-02-06T16:31:00Z" w:initials="BKB">
    <w:p w14:paraId="33B82B2B" w14:textId="09A45722" w:rsidR="00575645" w:rsidRDefault="00575645" w:rsidP="003B1135">
      <w:pPr>
        <w:pStyle w:val="AklamaMetni"/>
      </w:pPr>
      <w:r>
        <w:rPr>
          <w:rStyle w:val="AklamaBavurusu"/>
        </w:rPr>
        <w:annotationRef/>
      </w:r>
      <w:r>
        <w:t>Tabloların başlıkları ve başlıkların sıralaması standarttır. Aynı şekilde kullanınız.</w:t>
      </w:r>
    </w:p>
    <w:p w14:paraId="3B5CCE70" w14:textId="77777777" w:rsidR="00575645" w:rsidRDefault="00575645" w:rsidP="003B1135">
      <w:pPr>
        <w:pStyle w:val="AklamaMetni"/>
      </w:pPr>
      <w:r>
        <w:t>Belge içeriğinde herhangi bir değişiklik, ekleme, çıkarma yapılması durumunda, bu bölümde de düzenleme yapılmalıdır.</w:t>
      </w:r>
    </w:p>
    <w:p w14:paraId="4324DBA2" w14:textId="00AF6436" w:rsidR="00575645" w:rsidRDefault="00575645" w:rsidP="003B1135">
      <w:pPr>
        <w:pStyle w:val="AklamaMetni"/>
      </w:pPr>
    </w:p>
  </w:comment>
  <w:comment w:id="3" w:author="BİLGE KAĞAN BULUT" w:date="2024-02-06T16:39:00Z" w:initials="BKB">
    <w:p w14:paraId="6E5CF9C1" w14:textId="77777777" w:rsidR="00575645" w:rsidRDefault="00575645" w:rsidP="003B1135">
      <w:pPr>
        <w:pStyle w:val="AklamaMetni"/>
      </w:pPr>
      <w:r>
        <w:rPr>
          <w:rStyle w:val="AklamaBavurusu"/>
        </w:rPr>
        <w:annotationRef/>
      </w:r>
      <w:r>
        <w:t>Okul adını değiştiriniz.</w:t>
      </w:r>
    </w:p>
    <w:p w14:paraId="13527B74" w14:textId="7FE64CA2" w:rsidR="00575645" w:rsidRDefault="00575645" w:rsidP="003B1135">
      <w:pPr>
        <w:pStyle w:val="AklamaMetni"/>
      </w:pPr>
      <w:r>
        <w:t>Şekillerin başlıkları ve başlıkların sıralaması standarttır. Aynı şekilde kullanınız.</w:t>
      </w:r>
    </w:p>
    <w:p w14:paraId="5E56C271" w14:textId="77777777" w:rsidR="00575645" w:rsidRDefault="00575645" w:rsidP="003B1135">
      <w:pPr>
        <w:pStyle w:val="AklamaMetni"/>
      </w:pPr>
      <w:r>
        <w:t>Belge içeriğinde herhangi bir değişiklik, ekleme, çıkarma yapılması durumunda, bu bölümde de düzenleme yapılmalıdır.</w:t>
      </w:r>
    </w:p>
    <w:p w14:paraId="3ED11D82" w14:textId="525EA0FA" w:rsidR="00575645" w:rsidRDefault="00575645" w:rsidP="003B1135">
      <w:pPr>
        <w:pStyle w:val="AklamaMetni"/>
      </w:pPr>
    </w:p>
  </w:comment>
  <w:comment w:id="6" w:author="BİLGE KAĞAN BULUT" w:date="2024-02-06T16:45:00Z" w:initials="BKB">
    <w:p w14:paraId="2FD47C6D" w14:textId="41381197" w:rsidR="00575645" w:rsidRDefault="00575645">
      <w:pPr>
        <w:pStyle w:val="AklamaMetni"/>
      </w:pPr>
      <w:r>
        <w:rPr>
          <w:rStyle w:val="AklamaBavurusu"/>
        </w:rPr>
        <w:annotationRef/>
      </w:r>
      <w:r>
        <w:t>Bu bölümdeki tanımlar, stratejik planın bütününün kapsaması bakımından yeterli görülmektedir. Aynı şekilde kullanılabilir, isteğe bağlı tanım ekleme yapılabilir.</w:t>
      </w:r>
    </w:p>
  </w:comment>
  <w:comment w:id="10" w:author="BİLGE KAĞAN BULUT" w:date="2024-02-06T16:52:00Z" w:initials="BKB">
    <w:p w14:paraId="2236030E" w14:textId="3357D727" w:rsidR="00575645" w:rsidRDefault="00575645">
      <w:pPr>
        <w:pStyle w:val="AklamaMetni"/>
      </w:pPr>
      <w:r>
        <w:rPr>
          <w:rStyle w:val="AklamaBavurusu"/>
        </w:rPr>
        <w:annotationRef/>
      </w:r>
      <w:r>
        <w:t>Kurumunuzun stratejik planının hazırlık ve onay sürecini kısaca özetleyiniz.</w:t>
      </w:r>
    </w:p>
  </w:comment>
  <w:comment w:id="11" w:author="BİLGE KAĞAN BULUT" w:date="2024-02-07T09:41:00Z" w:initials="BKB">
    <w:p w14:paraId="5FA772E8" w14:textId="77777777" w:rsidR="00575645" w:rsidRDefault="00575645">
      <w:pPr>
        <w:pStyle w:val="AklamaMetni"/>
      </w:pPr>
      <w:r>
        <w:rPr>
          <w:rStyle w:val="AklamaBavurusu"/>
        </w:rPr>
        <w:annotationRef/>
      </w:r>
      <w:r>
        <w:t>Stratejik plan temel olarak 3 bölümden oluşur. Hazırlık, Durum Analizi, Geleceğe Bakış.</w:t>
      </w:r>
    </w:p>
    <w:p w14:paraId="17B94599" w14:textId="77777777" w:rsidR="00575645" w:rsidRDefault="00575645">
      <w:pPr>
        <w:pStyle w:val="AklamaMetni"/>
      </w:pPr>
      <w:r>
        <w:t>Stratejik plan hazırlık süreci: Bakanlık Genelgesinin yayımlanması; il, ilçe, okul-kurumlarda ekiplerin oluşturulması; sürecin planlanması aşamalarından oluşur.</w:t>
      </w:r>
    </w:p>
    <w:p w14:paraId="41760537" w14:textId="77777777" w:rsidR="00575645" w:rsidRDefault="00575645">
      <w:pPr>
        <w:pStyle w:val="AklamaMetni"/>
      </w:pPr>
      <w:r>
        <w:t>Bu çalışmaların tamamlanmasının ardından sırasıyla Bakanlık, il, ilçe, okul-kurum planlarının hazırlanması çalışmaları tamamlanır.</w:t>
      </w:r>
    </w:p>
    <w:p w14:paraId="5205DD2A" w14:textId="4F17F908" w:rsidR="00575645" w:rsidRDefault="00575645">
      <w:pPr>
        <w:pStyle w:val="AklamaMetni"/>
      </w:pPr>
      <w:r>
        <w:t>Hazırlık çalışmalarının tamamlanmasıyla Durum Analizi çalışmalarına geçilir.</w:t>
      </w:r>
    </w:p>
  </w:comment>
  <w:comment w:id="12" w:author="BİLGE KAĞAN BULUT" w:date="2024-02-06T16:53:00Z" w:initials="BKB">
    <w:p w14:paraId="2853BF15" w14:textId="54CBF712" w:rsidR="00575645" w:rsidRDefault="00575645">
      <w:pPr>
        <w:pStyle w:val="AklamaMetni"/>
      </w:pPr>
      <w:r>
        <w:rPr>
          <w:rStyle w:val="AklamaBavurusu"/>
        </w:rPr>
        <w:annotationRef/>
      </w:r>
      <w:r>
        <w:t>Bu bölümdeki açıklama aynı şekilde kullanılabilir. İsteğe bağlı değişiklik yapılabilir.</w:t>
      </w:r>
    </w:p>
  </w:comment>
  <w:comment w:id="14" w:author="BİLGE KAĞAN BULUT" w:date="2024-02-07T09:03:00Z" w:initials="BKB">
    <w:p w14:paraId="1350AFB4" w14:textId="77777777" w:rsidR="00575645" w:rsidRDefault="00575645">
      <w:pPr>
        <w:pStyle w:val="AklamaMetni"/>
      </w:pPr>
      <w:r>
        <w:rPr>
          <w:rStyle w:val="AklamaBavurusu"/>
        </w:rPr>
        <w:annotationRef/>
      </w:r>
      <w:r>
        <w:t>Okul-Kurum Strateji Geliştirme Kurulu: Okul müdürü, 1 müdür yardımcısı, okul-aile birliği başkanı ve 2 öğretmen olmak üzere 5 kişiden oluşturulur.</w:t>
      </w:r>
    </w:p>
    <w:p w14:paraId="0DA98A25" w14:textId="4CFD953F" w:rsidR="00575645" w:rsidRDefault="00575645">
      <w:pPr>
        <w:pStyle w:val="AklamaMetni"/>
      </w:pPr>
      <w:r>
        <w:t>Yalnız 1 müdür yardımcısı bulunan okullarda, müdür yardımcısı stratejik planlama ekibinde başkan olarak görev alır. Bu durumda strateji geliştirme kurulunda müdür yardımcısı yerine öğretmen yazılır.</w:t>
      </w:r>
    </w:p>
  </w:comment>
  <w:comment w:id="15" w:author="BİLGE KAĞAN BULUT" w:date="2024-02-07T09:06:00Z" w:initials="BKB">
    <w:p w14:paraId="699380D8" w14:textId="5E3AF8F1" w:rsidR="00575645" w:rsidRDefault="00575645">
      <w:pPr>
        <w:pStyle w:val="AklamaMetni"/>
      </w:pPr>
      <w:r>
        <w:rPr>
          <w:rStyle w:val="AklamaBavurusu"/>
        </w:rPr>
        <w:annotationRef/>
      </w:r>
      <w:r>
        <w:t>Okul-Kurum Stratejik Planlama Ekibi: kurul üyesi olmayan müdür yardımcısı (veya müdür başyardımcısı), kurul üyesi olmayan bir veya birden fazla öğretmen ve veliden oluşturulur.</w:t>
      </w:r>
    </w:p>
    <w:p w14:paraId="62223F52" w14:textId="77777777" w:rsidR="00575645" w:rsidRDefault="00575645">
      <w:pPr>
        <w:pStyle w:val="AklamaMetni"/>
      </w:pPr>
      <w:r>
        <w:t>Ekip üye sayısı okulun insan kaynağı potansiyeline göre belirlenir.</w:t>
      </w:r>
    </w:p>
    <w:p w14:paraId="4F55D4D5" w14:textId="56E40AD3" w:rsidR="00575645" w:rsidRDefault="00575645">
      <w:pPr>
        <w:pStyle w:val="AklamaMetni"/>
      </w:pPr>
      <w:r>
        <w:t>Ekip üye sayısında belirli bir sınır bulunmamakla birlikte en az 5 kişiden oluşturulması önerilir.</w:t>
      </w:r>
    </w:p>
  </w:comment>
  <w:comment w:id="16" w:author="BİLGE KAĞAN BULUT" w:date="2024-02-07T09:13:00Z" w:initials="BKB">
    <w:p w14:paraId="602AD48D" w14:textId="77777777" w:rsidR="00575645" w:rsidRDefault="00575645">
      <w:pPr>
        <w:pStyle w:val="AklamaMetni"/>
      </w:pPr>
      <w:r>
        <w:rPr>
          <w:rStyle w:val="AklamaBavurusu"/>
        </w:rPr>
        <w:annotationRef/>
      </w:r>
      <w:r>
        <w:t>Başlıktaki kurum adını değiştiriniz.</w:t>
      </w:r>
    </w:p>
    <w:p w14:paraId="6854F82F" w14:textId="662902BB" w:rsidR="00575645" w:rsidRDefault="00575645">
      <w:pPr>
        <w:pStyle w:val="AklamaMetni"/>
      </w:pPr>
      <w:r>
        <w:t>Hazırlık süreci modeli, okul-kurumlar için standart olacak şekilde hazırlanmıştır.</w:t>
      </w:r>
    </w:p>
    <w:p w14:paraId="4A8CD0BA" w14:textId="1EC216FE" w:rsidR="00575645" w:rsidRDefault="00575645">
      <w:pPr>
        <w:pStyle w:val="AklamaMetni"/>
      </w:pPr>
      <w:r>
        <w:t>Resim formatındaki hazırlık süreci modelini aynı şekilde kullanınız.</w:t>
      </w:r>
    </w:p>
  </w:comment>
  <w:comment w:id="17" w:author="BİLGE KAĞAN BULUT" w:date="2024-02-07T09:40:00Z" w:initials="BKB">
    <w:p w14:paraId="3F9B1561" w14:textId="79FFA0D6" w:rsidR="00575645" w:rsidRDefault="00575645">
      <w:pPr>
        <w:pStyle w:val="AklamaMetni"/>
      </w:pPr>
      <w:r>
        <w:rPr>
          <w:rStyle w:val="AklamaBavurusu"/>
        </w:rPr>
        <w:annotationRef/>
      </w:r>
      <w:r>
        <w:t>Durum Analizi stratejik planın 2. temel bölümüdür. Bu bölümde kurumun mevcut şartları farklı başlıklar-konular açısından değerlendirilir.</w:t>
      </w:r>
    </w:p>
    <w:p w14:paraId="2DC857BC" w14:textId="34F752B0" w:rsidR="00575645" w:rsidRDefault="00575645">
      <w:pPr>
        <w:pStyle w:val="AklamaMetni"/>
      </w:pPr>
      <w:r>
        <w:t>Kurumun 5 yıllık hedeflerini belirlemeden önce kurumun uymakla-uygulamakla yükümlü olduğu mevzuat, fiziki ve insan kaynağı durumu, güçlü-zayıf yönleri, kurumun faaliyetlerini etkileyen fırsat ve tehditler, çevresel-ekonomik-yasal-ekolojik vb. şartlar değerlendirilir. Bu değerlendirme yapılırken kurumun iç ve dış paydaşlarının görüş, dilek, istek ve önerileri, kurum içi toplantılar, üst politika belgeleri, bilimsel ve resmi araştırmalar, raporlar vb. dikkate alınır.</w:t>
      </w:r>
    </w:p>
    <w:p w14:paraId="42B599B1" w14:textId="694D1C95" w:rsidR="00575645" w:rsidRDefault="00575645">
      <w:pPr>
        <w:pStyle w:val="AklamaMetni"/>
      </w:pPr>
      <w:r>
        <w:t>Durum analizi çalışmasının son aşamasında; ortaya konulan mevcut duruma göre tespitler yapılır ve buna göre kurumun stratejik anlamda ihtiyaçları belirlenir. Bu ihtiyaçlara göre kurumun 5 yıllık amaç ve hedefleri ile hedeflerin gerçekleşme durumlarını ifade eden performans göstergeleri belirlenir. Bu nedenle durum analizinin olabildiğince gerçekçi ve somut hazırlanması önemlidir.</w:t>
      </w:r>
    </w:p>
  </w:comment>
  <w:comment w:id="18" w:author="BİLGE KAĞAN BULUT" w:date="2024-02-07T10:58:00Z" w:initials="BKB">
    <w:p w14:paraId="3C0AE9D7" w14:textId="77777777" w:rsidR="00575645" w:rsidRDefault="00575645">
      <w:pPr>
        <w:pStyle w:val="AklamaMetni"/>
      </w:pPr>
      <w:r>
        <w:rPr>
          <w:rStyle w:val="AklamaBavurusu"/>
        </w:rPr>
        <w:annotationRef/>
      </w:r>
      <w:r>
        <w:t>Bu tabloda (Nazmi Topçuoğlu Vakfı hariç) sıralanan paydaşlar okul-kurum için yeterli görülmektedir.</w:t>
      </w:r>
    </w:p>
    <w:p w14:paraId="7BB232B4" w14:textId="77777777" w:rsidR="00575645" w:rsidRDefault="00575645">
      <w:pPr>
        <w:pStyle w:val="AklamaMetni"/>
      </w:pPr>
      <w:r>
        <w:t>Kurumun çalışmalarının niteliğine göre paydaş ekleme-çıkarma yapılabilir. Bu tabloda değişiklik yapılacaksa, ilgili Tablo 3’te de değişiklik yapılmalıdır.</w:t>
      </w:r>
    </w:p>
    <w:p w14:paraId="7E502457" w14:textId="77777777" w:rsidR="00575645" w:rsidRDefault="00575645">
      <w:pPr>
        <w:pStyle w:val="AklamaMetni"/>
      </w:pPr>
    </w:p>
    <w:p w14:paraId="5DD31634" w14:textId="77777777" w:rsidR="00575645" w:rsidRDefault="00575645">
      <w:pPr>
        <w:pStyle w:val="AklamaMetni"/>
      </w:pPr>
      <w:r w:rsidRPr="00F93542">
        <w:rPr>
          <w:b/>
        </w:rPr>
        <w:t>Paydaş:</w:t>
      </w:r>
      <w:r>
        <w:t xml:space="preserve"> Kurumun çalışmalarını etkileyen ve kurumun çalışmalarından etkilenen kişi, gurup, kurum, kuruluş vb. ifade eder.</w:t>
      </w:r>
    </w:p>
    <w:p w14:paraId="0692A603" w14:textId="77777777" w:rsidR="00575645" w:rsidRDefault="00575645">
      <w:pPr>
        <w:pStyle w:val="AklamaMetni"/>
      </w:pPr>
      <w:r w:rsidRPr="00F93542">
        <w:rPr>
          <w:b/>
        </w:rPr>
        <w:t>İç Paydaş:</w:t>
      </w:r>
      <w:r>
        <w:rPr>
          <w:b/>
        </w:rPr>
        <w:t xml:space="preserve"> </w:t>
      </w:r>
      <w:r w:rsidRPr="00F93542">
        <w:t>Kurumun çalışmalarını doğrudan etkileyen veya bu çalışmalardan doğrudan etkilenen kişi, gurup, kurum, kuruluş vb. ifade eder.</w:t>
      </w:r>
    </w:p>
    <w:p w14:paraId="1E4C94BD" w14:textId="77777777" w:rsidR="00575645" w:rsidRDefault="00575645">
      <w:pPr>
        <w:pStyle w:val="AklamaMetni"/>
      </w:pPr>
      <w:r w:rsidRPr="00566D7D">
        <w:rPr>
          <w:b/>
        </w:rPr>
        <w:t>Dış Paydaş:</w:t>
      </w:r>
      <w:r>
        <w:t xml:space="preserve"> </w:t>
      </w:r>
      <w:r w:rsidRPr="00566D7D">
        <w:t xml:space="preserve">Kurumun çalışmalarını </w:t>
      </w:r>
      <w:r>
        <w:t>dolaylı</w:t>
      </w:r>
      <w:r w:rsidRPr="00566D7D">
        <w:t xml:space="preserve"> etkileyen veya bu çalışmalardan </w:t>
      </w:r>
      <w:r>
        <w:t>dolaylı</w:t>
      </w:r>
      <w:r w:rsidRPr="00566D7D">
        <w:t xml:space="preserve"> etkilenen kişi, gurup, kurum, kuruluş vb. ifade eder.</w:t>
      </w:r>
    </w:p>
    <w:p w14:paraId="3AA2168B" w14:textId="77777777" w:rsidR="00575645" w:rsidRDefault="00575645">
      <w:pPr>
        <w:pStyle w:val="AklamaMetni"/>
      </w:pPr>
    </w:p>
    <w:p w14:paraId="50AC49B7" w14:textId="38F81E36" w:rsidR="00575645" w:rsidRDefault="00575645">
      <w:pPr>
        <w:pStyle w:val="AklamaMetni"/>
      </w:pPr>
      <w:r w:rsidRPr="00566D7D">
        <w:rPr>
          <w:b/>
        </w:rPr>
        <w:t>Not</w:t>
      </w:r>
      <w:r>
        <w:t>: Bir paydaşın iç veya dış paydaş olmasını belirleme stratejisi; stratejik plan döneminde kurumun çalışmalarından etkilenme veya etkileme düzeyi ile ilgilidir.</w:t>
      </w:r>
    </w:p>
    <w:p w14:paraId="5222C358" w14:textId="55E332CA" w:rsidR="00575645" w:rsidRPr="00F93542" w:rsidRDefault="00575645">
      <w:pPr>
        <w:pStyle w:val="AklamaMetni"/>
      </w:pPr>
      <w:r>
        <w:t>Örnek: 2019-2023 plan döneminde dış paydaş olan bir paydaş, 2024-2028 plan döneminde daha fazla ve sık işbirliği yapılacaksa, çalışmaları etkileme veya bu çalışmalardan etkilenme düzeyi önemli ölçüde artacaksa, yeni dönemde iç paydaş olarak değerlendirilebilir.</w:t>
      </w:r>
    </w:p>
  </w:comment>
  <w:comment w:id="19" w:author="BİLGE KAĞAN BULUT" w:date="2024-02-07T12:10:00Z" w:initials="BKB">
    <w:p w14:paraId="59F8AAAE" w14:textId="21C5FDE7" w:rsidR="00575645" w:rsidRDefault="00575645">
      <w:pPr>
        <w:pStyle w:val="AklamaMetni"/>
      </w:pPr>
      <w:r>
        <w:rPr>
          <w:rStyle w:val="AklamaBavurusu"/>
        </w:rPr>
        <w:annotationRef/>
      </w:r>
      <w:r>
        <w:t>Açıklamayı aynı şekilde kullanınız.</w:t>
      </w:r>
    </w:p>
  </w:comment>
  <w:comment w:id="20" w:author="BİLGE KAĞAN BULUT" w:date="2024-02-07T12:11:00Z" w:initials="BKB">
    <w:p w14:paraId="17B525A3" w14:textId="77777777" w:rsidR="00575645" w:rsidRPr="006E722F" w:rsidRDefault="00575645">
      <w:pPr>
        <w:pStyle w:val="AklamaMetni"/>
        <w:rPr>
          <w:sz w:val="22"/>
        </w:rPr>
      </w:pPr>
      <w:r w:rsidRPr="006E722F">
        <w:rPr>
          <w:rStyle w:val="AklamaBavurusu"/>
          <w:sz w:val="18"/>
        </w:rPr>
        <w:annotationRef/>
      </w:r>
      <w:r w:rsidRPr="006E722F">
        <w:rPr>
          <w:sz w:val="22"/>
        </w:rPr>
        <w:t>Tablo 2’deki paydaşları bu tabloya kopyalayınız.</w:t>
      </w:r>
    </w:p>
    <w:p w14:paraId="7D7D50F3" w14:textId="70A9BB95" w:rsidR="00575645" w:rsidRDefault="00575645">
      <w:pPr>
        <w:pStyle w:val="AklamaMetni"/>
        <w:rPr>
          <w:sz w:val="22"/>
        </w:rPr>
      </w:pPr>
      <w:r w:rsidRPr="006E722F">
        <w:rPr>
          <w:sz w:val="22"/>
        </w:rPr>
        <w:t>Tablo 2’deki gibi kurumun faaliyetlerini etkileme veya kurum faaliyetlerinden etkilenme düzeyine uygun olarak paydaşların önem derecesini, etki derecesini ve önceliğini belirleyiniz.</w:t>
      </w:r>
    </w:p>
    <w:p w14:paraId="09635903" w14:textId="77777777" w:rsidR="00575645" w:rsidRDefault="00575645">
      <w:pPr>
        <w:pStyle w:val="AklamaMetni"/>
        <w:rPr>
          <w:sz w:val="22"/>
        </w:rPr>
      </w:pPr>
    </w:p>
    <w:p w14:paraId="236D2D79" w14:textId="02D2C960" w:rsidR="00575645" w:rsidRPr="006E722F" w:rsidRDefault="00575645" w:rsidP="006E722F">
      <w:pPr>
        <w:pStyle w:val="AklamaMetni"/>
        <w:rPr>
          <w:sz w:val="22"/>
        </w:rPr>
      </w:pPr>
      <w:r w:rsidRPr="006E722F">
        <w:rPr>
          <w:b/>
          <w:sz w:val="22"/>
        </w:rPr>
        <w:t>Etki</w:t>
      </w:r>
      <w:r w:rsidRPr="006E722F">
        <w:rPr>
          <w:sz w:val="22"/>
        </w:rPr>
        <w:t>: Paydaşların, kurumun ürün ve hizmetlerini etkileme düzeyidir. İç paydaşların etki derecesi</w:t>
      </w:r>
      <w:r>
        <w:rPr>
          <w:sz w:val="22"/>
        </w:rPr>
        <w:t xml:space="preserve"> genel olarak</w:t>
      </w:r>
      <w:r w:rsidRPr="006E722F">
        <w:rPr>
          <w:sz w:val="22"/>
        </w:rPr>
        <w:t xml:space="preserve"> 4 veya 5’tir. Dış paydaşların etki derecesi </w:t>
      </w:r>
      <w:r>
        <w:rPr>
          <w:sz w:val="22"/>
        </w:rPr>
        <w:t xml:space="preserve">genel olarak </w:t>
      </w:r>
      <w:r w:rsidRPr="006E722F">
        <w:rPr>
          <w:sz w:val="22"/>
        </w:rPr>
        <w:t>1,2, veya 3 olmakla birlikte, Valilik, Kaymakamlık, İlçe MEM gibi kurumlar dış paydaş olsa dahi etki derecesi 4 veya 5 olmalıdır.</w:t>
      </w:r>
    </w:p>
    <w:p w14:paraId="2E7649DC" w14:textId="77777777" w:rsidR="00575645" w:rsidRPr="006E722F" w:rsidRDefault="00575645" w:rsidP="006E722F">
      <w:pPr>
        <w:pStyle w:val="AklamaMetni"/>
        <w:rPr>
          <w:sz w:val="22"/>
        </w:rPr>
      </w:pPr>
      <w:r w:rsidRPr="006E722F">
        <w:rPr>
          <w:b/>
          <w:sz w:val="22"/>
        </w:rPr>
        <w:t xml:space="preserve">Önem: </w:t>
      </w:r>
      <w:r w:rsidRPr="006E722F">
        <w:rPr>
          <w:sz w:val="22"/>
        </w:rPr>
        <w:t>Kurumun, paydaşların beklentilerine verdiği önemi ifade etmektedir. Önem derecesinin kategorize edilmesi, etki derecesinde olduğu gibidir. İç paydaşların önem derecesi 4 veya 5 olmalıdır. Dış paydaşların önem derecesi 1,2 veya 3 olmakla birlikte Valilik, Kaymakamlık, İlçe MEM gibi kurumlar dış paydaş olsa dahi etki derecesi 4 veya 5 olmalıdır.</w:t>
      </w:r>
    </w:p>
    <w:p w14:paraId="017CA7C0" w14:textId="0AFC3AAB" w:rsidR="00575645" w:rsidRDefault="00575645" w:rsidP="006E722F">
      <w:pPr>
        <w:pStyle w:val="AklamaMetni"/>
        <w:rPr>
          <w:sz w:val="22"/>
        </w:rPr>
      </w:pPr>
      <w:r w:rsidRPr="006E722F">
        <w:rPr>
          <w:b/>
          <w:sz w:val="22"/>
        </w:rPr>
        <w:t>Öncelik</w:t>
      </w:r>
      <w:r w:rsidRPr="006E722F">
        <w:rPr>
          <w:sz w:val="22"/>
        </w:rPr>
        <w:t>: Etki ve önem birlikte değerlendirildiğinde alınan puana göre kurumun paydaşları arasında hangisinin öncelikli olduğunu ifade eder. Etki ve Önem derecesi ile ilgili kategorize edilen puanlar öncelikte de geçerlidir. Tablodan faydalanılabilir.</w:t>
      </w:r>
    </w:p>
    <w:p w14:paraId="263C12B2" w14:textId="77777777" w:rsidR="00575645" w:rsidRPr="006E722F" w:rsidRDefault="00575645">
      <w:pPr>
        <w:pStyle w:val="AklamaMetni"/>
        <w:rPr>
          <w:sz w:val="22"/>
        </w:rPr>
      </w:pPr>
    </w:p>
    <w:p w14:paraId="6B841D85" w14:textId="70DF8E5E" w:rsidR="00575645" w:rsidRPr="006E722F" w:rsidRDefault="00575645">
      <w:pPr>
        <w:pStyle w:val="AklamaMetni"/>
        <w:rPr>
          <w:sz w:val="22"/>
        </w:rPr>
      </w:pPr>
      <w:r w:rsidRPr="006E722F">
        <w:rPr>
          <w:sz w:val="22"/>
        </w:rPr>
        <w:t>Bir paydaşın iç-dış paydaş olması</w:t>
      </w:r>
      <w:r>
        <w:rPr>
          <w:sz w:val="22"/>
        </w:rPr>
        <w:t>;</w:t>
      </w:r>
      <w:r w:rsidRPr="006E722F">
        <w:rPr>
          <w:sz w:val="22"/>
        </w:rPr>
        <w:t xml:space="preserve"> önem dereces</w:t>
      </w:r>
      <w:r>
        <w:rPr>
          <w:sz w:val="22"/>
        </w:rPr>
        <w:t>i, etki derecesi ve önceliği ile</w:t>
      </w:r>
      <w:r w:rsidRPr="006E722F">
        <w:rPr>
          <w:sz w:val="22"/>
        </w:rPr>
        <w:t xml:space="preserve"> bağlantılıdır fakat orantılı değildir. Dış paydaş olan bir paydaşın kurum faaliyetlerindeki önemi, etkisi ve önceliği en yüksek düzeyde (5) olabileceği gibi orta veya düşük düzeyde de (1, 2 veya 3) olabilir.</w:t>
      </w:r>
    </w:p>
    <w:p w14:paraId="51424911" w14:textId="466D799E" w:rsidR="00575645" w:rsidRPr="006E722F" w:rsidRDefault="00575645">
      <w:pPr>
        <w:pStyle w:val="AklamaMetni"/>
        <w:rPr>
          <w:sz w:val="22"/>
        </w:rPr>
      </w:pPr>
    </w:p>
    <w:p w14:paraId="53363FEC" w14:textId="06B057E5" w:rsidR="00575645" w:rsidRPr="006E722F" w:rsidRDefault="00575645">
      <w:pPr>
        <w:pStyle w:val="AklamaMetni"/>
        <w:rPr>
          <w:sz w:val="22"/>
        </w:rPr>
      </w:pPr>
      <w:r w:rsidRPr="006E722F">
        <w:rPr>
          <w:b/>
          <w:sz w:val="22"/>
        </w:rPr>
        <w:t>Örnek 1;</w:t>
      </w:r>
      <w:r w:rsidRPr="006E722F">
        <w:rPr>
          <w:sz w:val="22"/>
        </w:rPr>
        <w:t xml:space="preserve"> okul-kurum, trafik yoğunluğunun bulunduğu bir bölgede bulunuyorsa ve bu durum öğrencilerin okul giriş-çıkışlarında tehlike arz ediyorsa, öğrencinin güvenliği açısından emniyet kurumlarının önem düzeyi yüksek olmalıdır. Kurumla </w:t>
      </w:r>
      <w:r>
        <w:rPr>
          <w:sz w:val="22"/>
        </w:rPr>
        <w:t xml:space="preserve">dış </w:t>
      </w:r>
      <w:r w:rsidRPr="006E722F">
        <w:rPr>
          <w:sz w:val="22"/>
        </w:rPr>
        <w:t>paydaş arasında öğrenci güvenliğinin sağlanması temelinde</w:t>
      </w:r>
      <w:r>
        <w:rPr>
          <w:sz w:val="22"/>
        </w:rPr>
        <w:t xml:space="preserve"> oluşturulan paydaşlık ilişkisi; </w:t>
      </w:r>
      <w:r w:rsidRPr="006E722F">
        <w:rPr>
          <w:sz w:val="22"/>
        </w:rPr>
        <w:t xml:space="preserve">öğrencilere, velilere, sürücülere trafik güvenliği eğitimleri verilmesi, ilgili bölgedeki trafik güvenliğini unsurlarının artırılması vb. gibi işbirliği çalışmalarının gerçekleşmesini sağlayabilir. Kurumun bu ihtiyacından yola çıkarak Geleceğe Bakış bölümünde öğrenci güvenliği ile ilgili hedef veya gösterge belirlenebilir. Çünkü öğrenci güvenliğinin sağlanması, bu kurum için </w:t>
      </w:r>
      <w:r>
        <w:rPr>
          <w:sz w:val="22"/>
        </w:rPr>
        <w:t xml:space="preserve">plan dönemi (5 yıl) süresince </w:t>
      </w:r>
      <w:r w:rsidRPr="006E722F">
        <w:rPr>
          <w:sz w:val="22"/>
        </w:rPr>
        <w:t>öncelikli ihtiyaçlardan biridir. Yukarıda sayılan işbirliği çalışmaları da bu göstergelerin gerçekleşmesi için uygulanması gereken stratejileri ifade eder.</w:t>
      </w:r>
    </w:p>
    <w:p w14:paraId="580AA8B1" w14:textId="1B451C7C" w:rsidR="00575645" w:rsidRPr="006E722F" w:rsidRDefault="00575645">
      <w:pPr>
        <w:pStyle w:val="AklamaMetni"/>
        <w:rPr>
          <w:sz w:val="22"/>
        </w:rPr>
      </w:pPr>
      <w:r w:rsidRPr="006E722F">
        <w:rPr>
          <w:b/>
          <w:sz w:val="22"/>
        </w:rPr>
        <w:t>Örnek 2;</w:t>
      </w:r>
      <w:r w:rsidRPr="006E722F">
        <w:rPr>
          <w:sz w:val="22"/>
        </w:rPr>
        <w:t xml:space="preserve"> okul-kurum mevcut durum analizi sonucunda öğrenci tutum ve davranışlarının gelişmesinde ebeveynlerin olumlu-olumsuz etkilerini tespit ederek yeni plan döneminde bu konuda velilere bir dizi eğitim öngörmüş ve bu ihtiyacı hedeflerine yansıtmışsa, yetişkin eğitimi veren k</w:t>
      </w:r>
      <w:r>
        <w:rPr>
          <w:sz w:val="22"/>
        </w:rPr>
        <w:t xml:space="preserve">urumlar (Halk Eğitim Merkezleri, </w:t>
      </w:r>
      <w:r w:rsidRPr="006E722F">
        <w:rPr>
          <w:sz w:val="22"/>
        </w:rPr>
        <w:t>dış paydaş ve düşük öneme sahip olmalarına</w:t>
      </w:r>
      <w:r>
        <w:rPr>
          <w:sz w:val="22"/>
        </w:rPr>
        <w:t xml:space="preserve"> rağmen</w:t>
      </w:r>
      <w:r w:rsidRPr="006E722F">
        <w:rPr>
          <w:sz w:val="22"/>
        </w:rPr>
        <w:t>) plan döneminde yüksek öneme (5) sahip olarak belirlenebilir. Halk Eğitim Merkezi Tablo 3’te diğer eğitim kurumları arasında yer almaktadır. Böyle bir durumda ayrı bir paydaş olarak yazılması önemlidir.</w:t>
      </w:r>
    </w:p>
    <w:p w14:paraId="0F01B128" w14:textId="77777777" w:rsidR="00575645" w:rsidRPr="006E722F" w:rsidRDefault="00575645">
      <w:pPr>
        <w:pStyle w:val="AklamaMetni"/>
        <w:rPr>
          <w:sz w:val="22"/>
        </w:rPr>
      </w:pPr>
    </w:p>
    <w:p w14:paraId="2BF66AB0" w14:textId="132EB258" w:rsidR="00575645" w:rsidRPr="006E722F" w:rsidRDefault="00575645" w:rsidP="00627755">
      <w:pPr>
        <w:pStyle w:val="AklamaMetni"/>
        <w:rPr>
          <w:sz w:val="22"/>
        </w:rPr>
      </w:pPr>
    </w:p>
    <w:p w14:paraId="2767BA5B" w14:textId="77777777" w:rsidR="00575645" w:rsidRPr="006E722F" w:rsidRDefault="00575645">
      <w:pPr>
        <w:pStyle w:val="AklamaMetni"/>
        <w:rPr>
          <w:sz w:val="22"/>
        </w:rPr>
      </w:pPr>
    </w:p>
    <w:p w14:paraId="329FE1A4" w14:textId="30CE4F2E" w:rsidR="00575645" w:rsidRPr="006E722F" w:rsidRDefault="00575645">
      <w:pPr>
        <w:pStyle w:val="AklamaMetni"/>
        <w:rPr>
          <w:sz w:val="22"/>
        </w:rPr>
      </w:pPr>
    </w:p>
  </w:comment>
  <w:comment w:id="22" w:author="BİLGE KAĞAN BULUT" w:date="2024-02-09T13:02:00Z" w:initials="BKB">
    <w:p w14:paraId="2485E2F7" w14:textId="116D1050" w:rsidR="00575645" w:rsidRDefault="00575645">
      <w:pPr>
        <w:pStyle w:val="AklamaMetni"/>
      </w:pPr>
      <w:r>
        <w:rPr>
          <w:rStyle w:val="AklamaBavurusu"/>
        </w:rPr>
        <w:annotationRef/>
      </w:r>
      <w:r>
        <w:t>Bu bölümdeki Tablo 5, 6, 7, 8, 9 ve 10, kuruma özgü bilgiler işlenerek kullanılabilir, satır veya sütun eklenebilir.</w:t>
      </w:r>
    </w:p>
    <w:p w14:paraId="0EA5523D" w14:textId="4EB5C7CA" w:rsidR="00575645" w:rsidRDefault="00575645">
      <w:pPr>
        <w:pStyle w:val="AklamaMetni"/>
      </w:pPr>
      <w:r>
        <w:t>Bu bölüme yeni tablo eklenmesi durumunda diğer bölümlerde de ekleme yapılmalı, tüm belgede yer alan tablo numaraları düzenlenmelidir.</w:t>
      </w:r>
    </w:p>
  </w:comment>
  <w:comment w:id="24" w:author="BİLGE KAĞAN BULUT" w:date="2024-03-11T13:29:00Z" w:initials="BKB">
    <w:p w14:paraId="1E4375FF" w14:textId="77777777" w:rsidR="00575645" w:rsidRDefault="00575645" w:rsidP="00557091">
      <w:pPr>
        <w:pStyle w:val="AklamaMetni"/>
      </w:pPr>
      <w:r>
        <w:rPr>
          <w:rStyle w:val="AklamaBavurusu"/>
        </w:rPr>
        <w:annotationRef/>
      </w:r>
      <w:r>
        <w:t>Maliyet tablosu, kurumun kendi gelir türlerini ve miktarını içermek kaydıyla aynı formatta kullanılabilir, satır eklenebilir, çıkarılabilir.</w:t>
      </w:r>
    </w:p>
    <w:p w14:paraId="1D127EBF" w14:textId="77777777" w:rsidR="00575645" w:rsidRDefault="00575645" w:rsidP="00557091">
      <w:pPr>
        <w:pStyle w:val="AklamaMetni"/>
      </w:pPr>
      <w:r>
        <w:t>Döner sermaye vb. kaynağı olan kurumlar tabloya ekleme yaparak tahmini döner sermaye gelirlerini belirtmelidirler.</w:t>
      </w:r>
    </w:p>
  </w:comment>
  <w:comment w:id="25" w:author="BİLGE KAĞAN BULUT" w:date="2024-02-09T13:18:00Z" w:initials="BKB">
    <w:p w14:paraId="7333357E" w14:textId="77777777" w:rsidR="00575645" w:rsidRDefault="00575645" w:rsidP="00650320">
      <w:pPr>
        <w:pStyle w:val="AklamaMetni"/>
      </w:pPr>
      <w:r>
        <w:rPr>
          <w:rStyle w:val="AklamaBavurusu"/>
        </w:rPr>
        <w:annotationRef/>
      </w:r>
      <w:r>
        <w:t>Açıklama aynı şekilde kullanılabilir.</w:t>
      </w:r>
    </w:p>
  </w:comment>
  <w:comment w:id="26" w:author="BİLGE KAĞAN BULUT" w:date="2024-02-09T13:58:00Z" w:initials="BKB">
    <w:p w14:paraId="7B9B99FE" w14:textId="77777777" w:rsidR="00575645" w:rsidRDefault="00575645">
      <w:pPr>
        <w:pStyle w:val="AklamaMetni"/>
      </w:pPr>
      <w:r>
        <w:rPr>
          <w:rStyle w:val="AklamaBavurusu"/>
        </w:rPr>
        <w:annotationRef/>
      </w:r>
      <w:r>
        <w:t>Tespitler ve İhtiyaçlar; durum analizi çalışmasında bu bölüme kadar yapılan tüm analizlerin değerlendirildiği, önceki verilere göre kurumun gelişim/sorun alanlarının tespit edildiği ve kurumun ihtiyaçlarının sıralandığı bölümdür.</w:t>
      </w:r>
    </w:p>
    <w:p w14:paraId="01BB5DC6" w14:textId="77777777" w:rsidR="00575645" w:rsidRDefault="00575645">
      <w:pPr>
        <w:pStyle w:val="AklamaMetni"/>
      </w:pPr>
    </w:p>
    <w:p w14:paraId="074CA20C" w14:textId="77777777" w:rsidR="00575645" w:rsidRDefault="00575645">
      <w:pPr>
        <w:pStyle w:val="AklamaMetni"/>
      </w:pPr>
      <w:r>
        <w:t>Kurumun stratejik planındaki Geleceğe Bakış bölümünde ele alacağı</w:t>
      </w:r>
    </w:p>
    <w:p w14:paraId="127FA380" w14:textId="12EB5BC4" w:rsidR="00575645" w:rsidRDefault="00575645">
      <w:pPr>
        <w:pStyle w:val="AklamaMetni"/>
      </w:pPr>
      <w:r>
        <w:t>-Amaç, hedef, performans göstergesi</w:t>
      </w:r>
    </w:p>
    <w:p w14:paraId="4B37C486" w14:textId="77777777" w:rsidR="00575645" w:rsidRDefault="00575645">
      <w:pPr>
        <w:pStyle w:val="AklamaMetni"/>
      </w:pPr>
      <w:r>
        <w:t>-Bunları gerçekleştirmek için uygulayacağı stratejiler, faaliyetler</w:t>
      </w:r>
    </w:p>
    <w:p w14:paraId="287B6B1C" w14:textId="77777777" w:rsidR="00575645" w:rsidRDefault="00575645">
      <w:pPr>
        <w:pStyle w:val="AklamaMetni"/>
      </w:pPr>
      <w:r>
        <w:t>-faaliyetler gerçekleştirirken karşılaşabileceği riskler</w:t>
      </w:r>
    </w:p>
    <w:p w14:paraId="2FC7F37C" w14:textId="77777777" w:rsidR="00575645" w:rsidRDefault="00575645">
      <w:pPr>
        <w:pStyle w:val="AklamaMetni"/>
      </w:pPr>
    </w:p>
    <w:p w14:paraId="24D4A794" w14:textId="77777777" w:rsidR="00575645" w:rsidRDefault="00575645">
      <w:pPr>
        <w:pStyle w:val="AklamaMetni"/>
      </w:pPr>
      <w:r>
        <w:t xml:space="preserve">temel olarak </w:t>
      </w:r>
      <w:r w:rsidRPr="00871FF4">
        <w:rPr>
          <w:b/>
        </w:rPr>
        <w:t>Tespitler ve İhtiyaçlar</w:t>
      </w:r>
      <w:r>
        <w:t xml:space="preserve"> tablosundan yola çıkılarak hazırlanır.</w:t>
      </w:r>
    </w:p>
    <w:p w14:paraId="0D2D8FD7" w14:textId="77777777" w:rsidR="00575645" w:rsidRDefault="00575645">
      <w:pPr>
        <w:pStyle w:val="AklamaMetni"/>
      </w:pPr>
    </w:p>
    <w:p w14:paraId="6B99962C" w14:textId="77777777" w:rsidR="00575645" w:rsidRPr="00916631" w:rsidRDefault="00575645">
      <w:pPr>
        <w:pStyle w:val="AklamaMetni"/>
        <w:rPr>
          <w:b/>
        </w:rPr>
      </w:pPr>
      <w:r w:rsidRPr="00916631">
        <w:rPr>
          <w:b/>
        </w:rPr>
        <w:t>Önceki verilere dayanarak Tespitler ve İhtiyaçlar tablosunu gözden geçiriniz, kurumunuza uygun ifadeleri kullanınız. Önceki bölümlerde yaptığınız değişikliklere göre bu tabloda da kurumunuza özgü değişiklikler yapınız.</w:t>
      </w:r>
    </w:p>
    <w:p w14:paraId="7E23094C" w14:textId="77777777" w:rsidR="00575645" w:rsidRDefault="00575645">
      <w:pPr>
        <w:pStyle w:val="AklamaMetni"/>
      </w:pPr>
    </w:p>
    <w:p w14:paraId="037DB40E" w14:textId="0BE2DEE4" w:rsidR="00575645" w:rsidRDefault="00575645">
      <w:pPr>
        <w:pStyle w:val="AklamaMetni"/>
      </w:pPr>
      <w:r>
        <w:t xml:space="preserve">Okul-kurum stratejik planında yer alması gereken Paydaş Ürün/Hizmet Matrisi, Kurum Kültürü Analizi, GZFT Stratejileri, PESTLE Analizine, okul-kurum planlarının sadeleştirilmesi amacıyla yer verilmemiştir (Adı geçen çalışmaların örnekleri için Aydın İl MEM 2024-2028 Stratejik Planına bakınız). </w:t>
      </w:r>
    </w:p>
    <w:p w14:paraId="08713762" w14:textId="77777777" w:rsidR="00575645" w:rsidRDefault="00575645">
      <w:pPr>
        <w:pStyle w:val="AklamaMetni"/>
      </w:pPr>
    </w:p>
    <w:p w14:paraId="69ECB2A9" w14:textId="2D462350" w:rsidR="00575645" w:rsidRDefault="00575645">
      <w:pPr>
        <w:pStyle w:val="AklamaMetni"/>
      </w:pPr>
      <w:r>
        <w:t>GELECEĞE BAKIŞ bölümüne geçiniz.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8055" w15:done="0"/>
  <w15:commentEx w15:paraId="390CAEEB" w15:done="0"/>
  <w15:commentEx w15:paraId="4324DBA2" w15:done="0"/>
  <w15:commentEx w15:paraId="3ED11D82" w15:done="0"/>
  <w15:commentEx w15:paraId="2FD47C6D"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5222C358" w15:done="0"/>
  <w15:commentEx w15:paraId="59F8AAAE" w15:done="0"/>
  <w15:commentEx w15:paraId="329FE1A4" w15:done="0"/>
  <w15:commentEx w15:paraId="0EA5523D" w15:done="0"/>
  <w15:commentEx w15:paraId="1D127EBF" w15:done="0"/>
  <w15:commentEx w15:paraId="7333357E" w15:done="0"/>
  <w15:commentEx w15:paraId="69ECB2A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D5CA" w14:textId="77777777" w:rsidR="00AC4348" w:rsidRDefault="00AC4348" w:rsidP="000C4EB0">
      <w:r>
        <w:separator/>
      </w:r>
    </w:p>
  </w:endnote>
  <w:endnote w:type="continuationSeparator" w:id="0">
    <w:p w14:paraId="1FF21EE6" w14:textId="77777777" w:rsidR="00AC4348" w:rsidRDefault="00AC434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79602"/>
      <w:docPartObj>
        <w:docPartGallery w:val="Page Numbers (Bottom of Page)"/>
        <w:docPartUnique/>
      </w:docPartObj>
    </w:sdtPr>
    <w:sdtEndPr/>
    <w:sdtContent>
      <w:p w14:paraId="111562A4" w14:textId="59A98C96" w:rsidR="00575645" w:rsidRDefault="00575645">
        <w:pPr>
          <w:pStyle w:val="AltBilgi"/>
          <w:jc w:val="center"/>
        </w:pPr>
        <w:r>
          <w:fldChar w:fldCharType="begin"/>
        </w:r>
        <w:r>
          <w:instrText>PAGE   \* MERGEFORMAT</w:instrText>
        </w:r>
        <w:r>
          <w:fldChar w:fldCharType="separate"/>
        </w:r>
        <w:r w:rsidR="001C2863">
          <w:rPr>
            <w:noProof/>
          </w:rPr>
          <w:t>14</w:t>
        </w:r>
        <w:r>
          <w:fldChar w:fldCharType="end"/>
        </w:r>
      </w:p>
    </w:sdtContent>
  </w:sdt>
  <w:p w14:paraId="7D3834A8" w14:textId="77777777" w:rsidR="00575645" w:rsidRDefault="00575645">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EE767" w14:textId="77777777" w:rsidR="00AC4348" w:rsidRDefault="00AC4348" w:rsidP="000C4EB0">
      <w:r>
        <w:separator/>
      </w:r>
    </w:p>
  </w:footnote>
  <w:footnote w:type="continuationSeparator" w:id="0">
    <w:p w14:paraId="465CC21C" w14:textId="77777777" w:rsidR="00AC4348" w:rsidRDefault="00AC4348"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575645" w:rsidRDefault="00575645">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575645" w:rsidRDefault="00575645"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575645" w:rsidRDefault="00575645" w:rsidP="000C4EB0"/>
                </w:txbxContent>
              </v:textbox>
            </v:shape>
          </w:pict>
        </mc:Fallback>
      </mc:AlternateContent>
    </w:r>
  </w:p>
  <w:p w14:paraId="1B58D82F" w14:textId="77777777" w:rsidR="00575645" w:rsidRDefault="0057564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E5A04"/>
    <w:multiLevelType w:val="hybridMultilevel"/>
    <w:tmpl w:val="DDB63EB0"/>
    <w:lvl w:ilvl="0" w:tplc="1AB8498C">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2" w15:restartNumberingAfterBreak="0">
    <w:nsid w:val="251F49C7"/>
    <w:multiLevelType w:val="hybridMultilevel"/>
    <w:tmpl w:val="3E489E52"/>
    <w:lvl w:ilvl="0" w:tplc="86060F80">
      <w:start w:val="1"/>
      <w:numFmt w:val="bullet"/>
      <w:lvlText w:val=""/>
      <w:lvlJc w:val="left"/>
      <w:pPr>
        <w:ind w:left="1349" w:hanging="360"/>
      </w:pPr>
      <w:rPr>
        <w:rFonts w:ascii="Symbol" w:hAnsi="Symbol" w:hint="default"/>
        <w:sz w:val="24"/>
        <w:szCs w:val="24"/>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26BB0398"/>
    <w:multiLevelType w:val="hybridMultilevel"/>
    <w:tmpl w:val="75E08F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9525B4B"/>
    <w:multiLevelType w:val="hybridMultilevel"/>
    <w:tmpl w:val="D682B536"/>
    <w:lvl w:ilvl="0" w:tplc="450C5F44">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E12DAA"/>
    <w:multiLevelType w:val="hybridMultilevel"/>
    <w:tmpl w:val="18805D9C"/>
    <w:lvl w:ilvl="0" w:tplc="86060F80">
      <w:start w:val="1"/>
      <w:numFmt w:val="bullet"/>
      <w:lvlText w:val=""/>
      <w:lvlJc w:val="left"/>
      <w:pPr>
        <w:ind w:left="1544" w:hanging="360"/>
      </w:pPr>
      <w:rPr>
        <w:rFonts w:ascii="Symbol" w:hAnsi="Symbol" w:hint="default"/>
        <w:sz w:val="24"/>
        <w:szCs w:val="24"/>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6" w15:restartNumberingAfterBreak="0">
    <w:nsid w:val="322C1090"/>
    <w:multiLevelType w:val="hybridMultilevel"/>
    <w:tmpl w:val="2FC8573E"/>
    <w:lvl w:ilvl="0" w:tplc="86060F80">
      <w:start w:val="1"/>
      <w:numFmt w:val="bullet"/>
      <w:lvlText w:val=""/>
      <w:lvlJc w:val="left"/>
      <w:pPr>
        <w:ind w:left="1544" w:hanging="360"/>
      </w:pPr>
      <w:rPr>
        <w:rFonts w:ascii="Symbol" w:hAnsi="Symbol" w:hint="default"/>
        <w:sz w:val="24"/>
        <w:szCs w:val="24"/>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7" w15:restartNumberingAfterBreak="0">
    <w:nsid w:val="3A5D2F69"/>
    <w:multiLevelType w:val="multilevel"/>
    <w:tmpl w:val="6D8E6F94"/>
    <w:lvl w:ilvl="0">
      <w:start w:val="2"/>
      <w:numFmt w:val="decimal"/>
      <w:lvlText w:val="%1."/>
      <w:lvlJc w:val="left"/>
      <w:pPr>
        <w:tabs>
          <w:tab w:val="num" w:pos="435"/>
        </w:tabs>
        <w:ind w:left="435" w:hanging="435"/>
      </w:pPr>
      <w:rPr>
        <w:rFonts w:cs="Times New Roman" w:hint="default"/>
      </w:rPr>
    </w:lvl>
    <w:lvl w:ilvl="1">
      <w:start w:val="2"/>
      <w:numFmt w:val="decimal"/>
      <w:pStyle w:val="Stil3"/>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166AB2"/>
    <w:multiLevelType w:val="hybridMultilevel"/>
    <w:tmpl w:val="D81AF160"/>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0" w15:restartNumberingAfterBreak="0">
    <w:nsid w:val="45FA536A"/>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1" w15:restartNumberingAfterBreak="0">
    <w:nsid w:val="4ABA7572"/>
    <w:multiLevelType w:val="multilevel"/>
    <w:tmpl w:val="DEC24EA0"/>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E0B4C3F"/>
    <w:multiLevelType w:val="hybridMultilevel"/>
    <w:tmpl w:val="78643918"/>
    <w:lvl w:ilvl="0" w:tplc="978677F0">
      <w:start w:val="1"/>
      <w:numFmt w:val="upperLetter"/>
      <w:lvlText w:val="%1-"/>
      <w:lvlJc w:val="left"/>
      <w:pPr>
        <w:ind w:left="467"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3" w15:restartNumberingAfterBreak="0">
    <w:nsid w:val="4F924EC0"/>
    <w:multiLevelType w:val="hybridMultilevel"/>
    <w:tmpl w:val="1C58C720"/>
    <w:lvl w:ilvl="0" w:tplc="041F0001">
      <w:start w:val="1"/>
      <w:numFmt w:val="bullet"/>
      <w:lvlText w:val=""/>
      <w:lvlJc w:val="left"/>
      <w:pPr>
        <w:ind w:left="1349" w:hanging="360"/>
      </w:pPr>
      <w:rPr>
        <w:rFonts w:ascii="Symbol" w:hAnsi="Symbol" w:hint="default"/>
        <w:sz w:val="24"/>
        <w:szCs w:val="24"/>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4"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256E35"/>
    <w:multiLevelType w:val="hybridMultilevel"/>
    <w:tmpl w:val="74C88B68"/>
    <w:lvl w:ilvl="0" w:tplc="041F000F">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7"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0" w15:restartNumberingAfterBreak="0">
    <w:nsid w:val="65605B64"/>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1" w15:restartNumberingAfterBreak="0">
    <w:nsid w:val="65732952"/>
    <w:multiLevelType w:val="hybridMultilevel"/>
    <w:tmpl w:val="DDB63EB0"/>
    <w:lvl w:ilvl="0" w:tplc="1AB8498C">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22"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15:restartNumberingAfterBreak="0">
    <w:nsid w:val="70EB2475"/>
    <w:multiLevelType w:val="hybridMultilevel"/>
    <w:tmpl w:val="B2D4F142"/>
    <w:lvl w:ilvl="0" w:tplc="86060F80">
      <w:start w:val="1"/>
      <w:numFmt w:val="bullet"/>
      <w:lvlText w:val=""/>
      <w:lvlJc w:val="left"/>
      <w:pPr>
        <w:ind w:left="1544" w:hanging="360"/>
      </w:pPr>
      <w:rPr>
        <w:rFonts w:ascii="Symbol" w:hAnsi="Symbol" w:hint="default"/>
        <w:sz w:val="24"/>
        <w:szCs w:val="24"/>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24" w15:restartNumberingAfterBreak="0">
    <w:nsid w:val="77D31C5C"/>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5" w15:restartNumberingAfterBreak="0">
    <w:nsid w:val="7C005A4B"/>
    <w:multiLevelType w:val="hybridMultilevel"/>
    <w:tmpl w:val="EE4ED518"/>
    <w:lvl w:ilvl="0" w:tplc="268AC9B4">
      <w:start w:val="1"/>
      <w:numFmt w:val="bullet"/>
      <w:lvlText w:val=""/>
      <w:lvlJc w:val="left"/>
      <w:pPr>
        <w:ind w:left="644"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5"/>
  </w:num>
  <w:num w:numId="12">
    <w:abstractNumId w:val="17"/>
  </w:num>
  <w:num w:numId="13">
    <w:abstractNumId w:val="12"/>
  </w:num>
  <w:num w:numId="14">
    <w:abstractNumId w:val="1"/>
  </w:num>
  <w:num w:numId="15">
    <w:abstractNumId w:val="21"/>
  </w:num>
  <w:num w:numId="16">
    <w:abstractNumId w:val="20"/>
  </w:num>
  <w:num w:numId="17">
    <w:abstractNumId w:val="24"/>
  </w:num>
  <w:num w:numId="18">
    <w:abstractNumId w:val="10"/>
  </w:num>
  <w:num w:numId="19">
    <w:abstractNumId w:val="25"/>
  </w:num>
  <w:num w:numId="20">
    <w:abstractNumId w:val="2"/>
  </w:num>
  <w:num w:numId="21">
    <w:abstractNumId w:val="13"/>
  </w:num>
  <w:num w:numId="22">
    <w:abstractNumId w:val="3"/>
  </w:num>
  <w:num w:numId="23">
    <w:abstractNumId w:val="23"/>
  </w:num>
  <w:num w:numId="24">
    <w:abstractNumId w:val="6"/>
  </w:num>
  <w:num w:numId="25">
    <w:abstractNumId w:val="5"/>
  </w:num>
  <w:num w:numId="26">
    <w:abstractNumId w:val="11"/>
  </w:num>
  <w:num w:numId="27">
    <w:abstractNumId w:val="7"/>
  </w:num>
  <w:num w:numId="28">
    <w:abstractNumId w:val="9"/>
  </w:num>
  <w:num w:numId="29">
    <w:abstractNumId w:val="16"/>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48"/>
    <w:rsid w:val="00051CF8"/>
    <w:rsid w:val="000635E4"/>
    <w:rsid w:val="0006490E"/>
    <w:rsid w:val="00066EFF"/>
    <w:rsid w:val="00070C0A"/>
    <w:rsid w:val="0007479A"/>
    <w:rsid w:val="00074854"/>
    <w:rsid w:val="00075DBF"/>
    <w:rsid w:val="00077AB7"/>
    <w:rsid w:val="000806E0"/>
    <w:rsid w:val="00082BF9"/>
    <w:rsid w:val="00083B02"/>
    <w:rsid w:val="00083DEF"/>
    <w:rsid w:val="0008407B"/>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0F78B8"/>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73F"/>
    <w:rsid w:val="00193CFA"/>
    <w:rsid w:val="0019593B"/>
    <w:rsid w:val="00197EAE"/>
    <w:rsid w:val="001A6CA2"/>
    <w:rsid w:val="001B1CC4"/>
    <w:rsid w:val="001B24D0"/>
    <w:rsid w:val="001B290A"/>
    <w:rsid w:val="001B41ED"/>
    <w:rsid w:val="001B6EBF"/>
    <w:rsid w:val="001C0237"/>
    <w:rsid w:val="001C1C66"/>
    <w:rsid w:val="001C2863"/>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0609"/>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0C07"/>
    <w:rsid w:val="002B35BB"/>
    <w:rsid w:val="002C3711"/>
    <w:rsid w:val="002C7A6E"/>
    <w:rsid w:val="002D0D06"/>
    <w:rsid w:val="002D16A2"/>
    <w:rsid w:val="002D2594"/>
    <w:rsid w:val="002D6D19"/>
    <w:rsid w:val="002D7C68"/>
    <w:rsid w:val="002E10B6"/>
    <w:rsid w:val="002E4083"/>
    <w:rsid w:val="002E4738"/>
    <w:rsid w:val="002E5858"/>
    <w:rsid w:val="002F0351"/>
    <w:rsid w:val="002F34A1"/>
    <w:rsid w:val="002F3790"/>
    <w:rsid w:val="002F5D4B"/>
    <w:rsid w:val="002F6251"/>
    <w:rsid w:val="002F74E1"/>
    <w:rsid w:val="0030180A"/>
    <w:rsid w:val="00302AAA"/>
    <w:rsid w:val="00303660"/>
    <w:rsid w:val="00304296"/>
    <w:rsid w:val="00306EDC"/>
    <w:rsid w:val="00316F90"/>
    <w:rsid w:val="00317B97"/>
    <w:rsid w:val="003217EC"/>
    <w:rsid w:val="00324C5D"/>
    <w:rsid w:val="00325359"/>
    <w:rsid w:val="003258C4"/>
    <w:rsid w:val="0032658B"/>
    <w:rsid w:val="00332660"/>
    <w:rsid w:val="00333AAA"/>
    <w:rsid w:val="00333C6E"/>
    <w:rsid w:val="00334CE7"/>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0C5E"/>
    <w:rsid w:val="00373619"/>
    <w:rsid w:val="0037648C"/>
    <w:rsid w:val="003777FA"/>
    <w:rsid w:val="0038163C"/>
    <w:rsid w:val="00381C8B"/>
    <w:rsid w:val="00381D17"/>
    <w:rsid w:val="003829D8"/>
    <w:rsid w:val="00382C01"/>
    <w:rsid w:val="003833C3"/>
    <w:rsid w:val="00385E1C"/>
    <w:rsid w:val="00387841"/>
    <w:rsid w:val="00390634"/>
    <w:rsid w:val="00391D81"/>
    <w:rsid w:val="00391FA9"/>
    <w:rsid w:val="00392B68"/>
    <w:rsid w:val="0039546E"/>
    <w:rsid w:val="00396916"/>
    <w:rsid w:val="00397631"/>
    <w:rsid w:val="003A03F2"/>
    <w:rsid w:val="003A4001"/>
    <w:rsid w:val="003A5130"/>
    <w:rsid w:val="003A5599"/>
    <w:rsid w:val="003A747D"/>
    <w:rsid w:val="003B1135"/>
    <w:rsid w:val="003B23EF"/>
    <w:rsid w:val="003B2523"/>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481B"/>
    <w:rsid w:val="00455B90"/>
    <w:rsid w:val="00456AB9"/>
    <w:rsid w:val="00463A8D"/>
    <w:rsid w:val="00464BE5"/>
    <w:rsid w:val="00465296"/>
    <w:rsid w:val="00466ADC"/>
    <w:rsid w:val="00467B5F"/>
    <w:rsid w:val="004723C4"/>
    <w:rsid w:val="00473211"/>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0F"/>
    <w:rsid w:val="004D59A7"/>
    <w:rsid w:val="004D66C4"/>
    <w:rsid w:val="004E2E9A"/>
    <w:rsid w:val="004E5F6F"/>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083F"/>
    <w:rsid w:val="0052116F"/>
    <w:rsid w:val="00523C97"/>
    <w:rsid w:val="0052606F"/>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7091"/>
    <w:rsid w:val="0056023C"/>
    <w:rsid w:val="00560F72"/>
    <w:rsid w:val="00566470"/>
    <w:rsid w:val="00566D7D"/>
    <w:rsid w:val="00566F75"/>
    <w:rsid w:val="005710FF"/>
    <w:rsid w:val="00571432"/>
    <w:rsid w:val="00573D1F"/>
    <w:rsid w:val="00575645"/>
    <w:rsid w:val="005766E1"/>
    <w:rsid w:val="00576B2A"/>
    <w:rsid w:val="0057719D"/>
    <w:rsid w:val="0058143E"/>
    <w:rsid w:val="00582B80"/>
    <w:rsid w:val="00583412"/>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D78F1"/>
    <w:rsid w:val="005E1054"/>
    <w:rsid w:val="005E4408"/>
    <w:rsid w:val="005E653D"/>
    <w:rsid w:val="005F13C7"/>
    <w:rsid w:val="005F1937"/>
    <w:rsid w:val="005F1C20"/>
    <w:rsid w:val="00606D3C"/>
    <w:rsid w:val="00611126"/>
    <w:rsid w:val="00612B5C"/>
    <w:rsid w:val="0061648E"/>
    <w:rsid w:val="00616DF3"/>
    <w:rsid w:val="00620D4F"/>
    <w:rsid w:val="00627755"/>
    <w:rsid w:val="006326BC"/>
    <w:rsid w:val="00632FFC"/>
    <w:rsid w:val="00647420"/>
    <w:rsid w:val="00647679"/>
    <w:rsid w:val="00650158"/>
    <w:rsid w:val="00650320"/>
    <w:rsid w:val="006508C1"/>
    <w:rsid w:val="00651519"/>
    <w:rsid w:val="006525BC"/>
    <w:rsid w:val="00663274"/>
    <w:rsid w:val="006639D3"/>
    <w:rsid w:val="00664ADA"/>
    <w:rsid w:val="00667EEB"/>
    <w:rsid w:val="00674CD8"/>
    <w:rsid w:val="00681820"/>
    <w:rsid w:val="00684594"/>
    <w:rsid w:val="006869FA"/>
    <w:rsid w:val="00690434"/>
    <w:rsid w:val="006924F1"/>
    <w:rsid w:val="006939D6"/>
    <w:rsid w:val="006962C2"/>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52E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57E9C"/>
    <w:rsid w:val="007615FB"/>
    <w:rsid w:val="007621AA"/>
    <w:rsid w:val="007633A9"/>
    <w:rsid w:val="00763BEE"/>
    <w:rsid w:val="00763F5E"/>
    <w:rsid w:val="0076613B"/>
    <w:rsid w:val="00767194"/>
    <w:rsid w:val="007677B0"/>
    <w:rsid w:val="0077090E"/>
    <w:rsid w:val="00771568"/>
    <w:rsid w:val="00773418"/>
    <w:rsid w:val="00775604"/>
    <w:rsid w:val="0077602C"/>
    <w:rsid w:val="007761B3"/>
    <w:rsid w:val="007775D1"/>
    <w:rsid w:val="00781300"/>
    <w:rsid w:val="00787179"/>
    <w:rsid w:val="0079129F"/>
    <w:rsid w:val="00794B63"/>
    <w:rsid w:val="00796B0F"/>
    <w:rsid w:val="007A1955"/>
    <w:rsid w:val="007A75FF"/>
    <w:rsid w:val="007B2AF3"/>
    <w:rsid w:val="007B663B"/>
    <w:rsid w:val="007C5282"/>
    <w:rsid w:val="007C754B"/>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3EB3"/>
    <w:rsid w:val="00845C39"/>
    <w:rsid w:val="00846D98"/>
    <w:rsid w:val="00854C3E"/>
    <w:rsid w:val="00857E78"/>
    <w:rsid w:val="00860F4E"/>
    <w:rsid w:val="00864004"/>
    <w:rsid w:val="00871275"/>
    <w:rsid w:val="00871FF4"/>
    <w:rsid w:val="00872CFB"/>
    <w:rsid w:val="00874BB9"/>
    <w:rsid w:val="008857FB"/>
    <w:rsid w:val="008878C9"/>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6CCD"/>
    <w:rsid w:val="008C7591"/>
    <w:rsid w:val="008D0D65"/>
    <w:rsid w:val="008D696E"/>
    <w:rsid w:val="008E0E96"/>
    <w:rsid w:val="008E13D4"/>
    <w:rsid w:val="008E2F7E"/>
    <w:rsid w:val="008E30A9"/>
    <w:rsid w:val="008E3D30"/>
    <w:rsid w:val="008E7539"/>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5AC2"/>
    <w:rsid w:val="0094670E"/>
    <w:rsid w:val="00954A38"/>
    <w:rsid w:val="00957FC6"/>
    <w:rsid w:val="00961BA6"/>
    <w:rsid w:val="00962910"/>
    <w:rsid w:val="00963920"/>
    <w:rsid w:val="00963B00"/>
    <w:rsid w:val="0096412D"/>
    <w:rsid w:val="00967EC6"/>
    <w:rsid w:val="00987351"/>
    <w:rsid w:val="00994EED"/>
    <w:rsid w:val="009950BE"/>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1E06"/>
    <w:rsid w:val="00A02CC8"/>
    <w:rsid w:val="00A132B3"/>
    <w:rsid w:val="00A13F81"/>
    <w:rsid w:val="00A14331"/>
    <w:rsid w:val="00A158DA"/>
    <w:rsid w:val="00A169EE"/>
    <w:rsid w:val="00A2078E"/>
    <w:rsid w:val="00A20B86"/>
    <w:rsid w:val="00A214E9"/>
    <w:rsid w:val="00A23912"/>
    <w:rsid w:val="00A239C8"/>
    <w:rsid w:val="00A26ADF"/>
    <w:rsid w:val="00A3012F"/>
    <w:rsid w:val="00A30CB5"/>
    <w:rsid w:val="00A33DE9"/>
    <w:rsid w:val="00A34392"/>
    <w:rsid w:val="00A35C96"/>
    <w:rsid w:val="00A400ED"/>
    <w:rsid w:val="00A403BE"/>
    <w:rsid w:val="00A4087B"/>
    <w:rsid w:val="00A40A27"/>
    <w:rsid w:val="00A410F4"/>
    <w:rsid w:val="00A45425"/>
    <w:rsid w:val="00A45A0C"/>
    <w:rsid w:val="00A45A4C"/>
    <w:rsid w:val="00A46289"/>
    <w:rsid w:val="00A47691"/>
    <w:rsid w:val="00A515B5"/>
    <w:rsid w:val="00A51BEB"/>
    <w:rsid w:val="00A51D91"/>
    <w:rsid w:val="00A533D3"/>
    <w:rsid w:val="00A6000A"/>
    <w:rsid w:val="00A61EDC"/>
    <w:rsid w:val="00A65A46"/>
    <w:rsid w:val="00A7280D"/>
    <w:rsid w:val="00A74031"/>
    <w:rsid w:val="00A74E71"/>
    <w:rsid w:val="00A75586"/>
    <w:rsid w:val="00A763E4"/>
    <w:rsid w:val="00A77BE3"/>
    <w:rsid w:val="00A80ED0"/>
    <w:rsid w:val="00A82026"/>
    <w:rsid w:val="00A84114"/>
    <w:rsid w:val="00A8463C"/>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4348"/>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6A87"/>
    <w:rsid w:val="00B8256F"/>
    <w:rsid w:val="00B87EA7"/>
    <w:rsid w:val="00B94492"/>
    <w:rsid w:val="00BA0B67"/>
    <w:rsid w:val="00BA2B91"/>
    <w:rsid w:val="00BA3B82"/>
    <w:rsid w:val="00BA5AFB"/>
    <w:rsid w:val="00BA6313"/>
    <w:rsid w:val="00BA655D"/>
    <w:rsid w:val="00BB1B89"/>
    <w:rsid w:val="00BB3920"/>
    <w:rsid w:val="00BB7745"/>
    <w:rsid w:val="00BB776F"/>
    <w:rsid w:val="00BC4682"/>
    <w:rsid w:val="00BC5AE7"/>
    <w:rsid w:val="00BD05C9"/>
    <w:rsid w:val="00BD1103"/>
    <w:rsid w:val="00BD2DE2"/>
    <w:rsid w:val="00BE01AE"/>
    <w:rsid w:val="00BE1ACC"/>
    <w:rsid w:val="00BE2753"/>
    <w:rsid w:val="00BE6AAE"/>
    <w:rsid w:val="00BF5542"/>
    <w:rsid w:val="00BF59D8"/>
    <w:rsid w:val="00C064EA"/>
    <w:rsid w:val="00C07434"/>
    <w:rsid w:val="00C1291C"/>
    <w:rsid w:val="00C1392F"/>
    <w:rsid w:val="00C147B7"/>
    <w:rsid w:val="00C17EE3"/>
    <w:rsid w:val="00C233C1"/>
    <w:rsid w:val="00C23705"/>
    <w:rsid w:val="00C30B6B"/>
    <w:rsid w:val="00C33C97"/>
    <w:rsid w:val="00C359B8"/>
    <w:rsid w:val="00C36B66"/>
    <w:rsid w:val="00C403E3"/>
    <w:rsid w:val="00C41AED"/>
    <w:rsid w:val="00C42349"/>
    <w:rsid w:val="00C44267"/>
    <w:rsid w:val="00C4641B"/>
    <w:rsid w:val="00C46FCA"/>
    <w:rsid w:val="00C4788C"/>
    <w:rsid w:val="00C50227"/>
    <w:rsid w:val="00C535A6"/>
    <w:rsid w:val="00C55BB3"/>
    <w:rsid w:val="00C604CE"/>
    <w:rsid w:val="00C61FB9"/>
    <w:rsid w:val="00C65737"/>
    <w:rsid w:val="00C73E4F"/>
    <w:rsid w:val="00C7652C"/>
    <w:rsid w:val="00C800AD"/>
    <w:rsid w:val="00C802AE"/>
    <w:rsid w:val="00C83654"/>
    <w:rsid w:val="00C90B97"/>
    <w:rsid w:val="00C92229"/>
    <w:rsid w:val="00C940CE"/>
    <w:rsid w:val="00C959A9"/>
    <w:rsid w:val="00CA0B64"/>
    <w:rsid w:val="00CA7151"/>
    <w:rsid w:val="00CA78BF"/>
    <w:rsid w:val="00CB102A"/>
    <w:rsid w:val="00CC0AB7"/>
    <w:rsid w:val="00CC208C"/>
    <w:rsid w:val="00CC3B78"/>
    <w:rsid w:val="00CC3F96"/>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59D1"/>
    <w:rsid w:val="00D1686A"/>
    <w:rsid w:val="00D2400A"/>
    <w:rsid w:val="00D2593D"/>
    <w:rsid w:val="00D26145"/>
    <w:rsid w:val="00D26259"/>
    <w:rsid w:val="00D34A67"/>
    <w:rsid w:val="00D376D7"/>
    <w:rsid w:val="00D43D74"/>
    <w:rsid w:val="00D45800"/>
    <w:rsid w:val="00D518D7"/>
    <w:rsid w:val="00D54241"/>
    <w:rsid w:val="00D54627"/>
    <w:rsid w:val="00D566FA"/>
    <w:rsid w:val="00D56BB0"/>
    <w:rsid w:val="00D57CA6"/>
    <w:rsid w:val="00D60C2A"/>
    <w:rsid w:val="00D63609"/>
    <w:rsid w:val="00D637EE"/>
    <w:rsid w:val="00D656FD"/>
    <w:rsid w:val="00D73985"/>
    <w:rsid w:val="00D7543A"/>
    <w:rsid w:val="00D83DFA"/>
    <w:rsid w:val="00D90314"/>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4CF0"/>
    <w:rsid w:val="00DD74F0"/>
    <w:rsid w:val="00DE260B"/>
    <w:rsid w:val="00DE3F21"/>
    <w:rsid w:val="00DE5639"/>
    <w:rsid w:val="00DE7E22"/>
    <w:rsid w:val="00DF374D"/>
    <w:rsid w:val="00DF559B"/>
    <w:rsid w:val="00DF589D"/>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76D5"/>
    <w:rsid w:val="00E421E9"/>
    <w:rsid w:val="00E425C5"/>
    <w:rsid w:val="00E426BB"/>
    <w:rsid w:val="00E43E88"/>
    <w:rsid w:val="00E4663E"/>
    <w:rsid w:val="00E4741F"/>
    <w:rsid w:val="00E47519"/>
    <w:rsid w:val="00E47B3E"/>
    <w:rsid w:val="00E5354E"/>
    <w:rsid w:val="00E5482E"/>
    <w:rsid w:val="00E56086"/>
    <w:rsid w:val="00E567A2"/>
    <w:rsid w:val="00E6134B"/>
    <w:rsid w:val="00E62E47"/>
    <w:rsid w:val="00E63844"/>
    <w:rsid w:val="00E67664"/>
    <w:rsid w:val="00E706D5"/>
    <w:rsid w:val="00E70A64"/>
    <w:rsid w:val="00E76845"/>
    <w:rsid w:val="00E7742C"/>
    <w:rsid w:val="00E80618"/>
    <w:rsid w:val="00E86CAB"/>
    <w:rsid w:val="00E945E3"/>
    <w:rsid w:val="00E97BBA"/>
    <w:rsid w:val="00EA0A10"/>
    <w:rsid w:val="00EA2F7F"/>
    <w:rsid w:val="00EA2FC3"/>
    <w:rsid w:val="00EA314E"/>
    <w:rsid w:val="00EA4528"/>
    <w:rsid w:val="00EB25FD"/>
    <w:rsid w:val="00EB5219"/>
    <w:rsid w:val="00EC0283"/>
    <w:rsid w:val="00EC04DF"/>
    <w:rsid w:val="00EC5111"/>
    <w:rsid w:val="00EC561D"/>
    <w:rsid w:val="00EC67B2"/>
    <w:rsid w:val="00ED0E6C"/>
    <w:rsid w:val="00ED3938"/>
    <w:rsid w:val="00ED5972"/>
    <w:rsid w:val="00ED6620"/>
    <w:rsid w:val="00ED75E0"/>
    <w:rsid w:val="00ED78DD"/>
    <w:rsid w:val="00ED78FD"/>
    <w:rsid w:val="00EE2D5C"/>
    <w:rsid w:val="00EE5332"/>
    <w:rsid w:val="00EE6AF9"/>
    <w:rsid w:val="00EF0252"/>
    <w:rsid w:val="00EF16B8"/>
    <w:rsid w:val="00EF36AB"/>
    <w:rsid w:val="00F035FE"/>
    <w:rsid w:val="00F075A4"/>
    <w:rsid w:val="00F07FC2"/>
    <w:rsid w:val="00F152B3"/>
    <w:rsid w:val="00F16D54"/>
    <w:rsid w:val="00F21B6C"/>
    <w:rsid w:val="00F21C2D"/>
    <w:rsid w:val="00F25CF7"/>
    <w:rsid w:val="00F31F61"/>
    <w:rsid w:val="00F4027A"/>
    <w:rsid w:val="00F40B24"/>
    <w:rsid w:val="00F41578"/>
    <w:rsid w:val="00F51111"/>
    <w:rsid w:val="00F53CAC"/>
    <w:rsid w:val="00F57885"/>
    <w:rsid w:val="00F57C81"/>
    <w:rsid w:val="00F62BBD"/>
    <w:rsid w:val="00F638D8"/>
    <w:rsid w:val="00F650BD"/>
    <w:rsid w:val="00F659FC"/>
    <w:rsid w:val="00F65C2C"/>
    <w:rsid w:val="00F702C0"/>
    <w:rsid w:val="00F70C10"/>
    <w:rsid w:val="00F70FFC"/>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5247"/>
    <w:rsid w:val="00FA6199"/>
    <w:rsid w:val="00FB2075"/>
    <w:rsid w:val="00FB4C95"/>
    <w:rsid w:val="00FB6BB4"/>
    <w:rsid w:val="00FC27D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175B"/>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55BBC33C-E16A-4C9B-8763-AAD499F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Stil3">
    <w:name w:val="Stil3"/>
    <w:basedOn w:val="Normal"/>
    <w:rsid w:val="00F70FFC"/>
    <w:pPr>
      <w:widowControl/>
      <w:numPr>
        <w:ilvl w:val="1"/>
        <w:numId w:val="27"/>
      </w:numPr>
      <w:tabs>
        <w:tab w:val="clear" w:pos="1004"/>
        <w:tab w:val="num" w:pos="720"/>
      </w:tabs>
      <w:autoSpaceDE/>
      <w:autoSpaceDN/>
      <w:spacing w:after="200" w:line="276" w:lineRule="auto"/>
      <w:ind w:left="720" w:right="503"/>
      <w:jc w:val="both"/>
    </w:pPr>
    <w:rPr>
      <w:rFonts w:ascii="Times New Roman" w:eastAsiaTheme="minorEastAsia" w:hAnsi="Times New Roman" w:cstheme="minorBidi"/>
      <w:b/>
      <w:color w:val="003366"/>
      <w:sz w:val="28"/>
      <w:szCs w:val="28"/>
      <w:lang w:bidi="ar-SA"/>
    </w:rPr>
  </w:style>
  <w:style w:type="paragraph" w:customStyle="1" w:styleId="Stil4">
    <w:name w:val="Stil4"/>
    <w:basedOn w:val="Stil3"/>
    <w:link w:val="Stil4Char"/>
    <w:rsid w:val="00F70FFC"/>
  </w:style>
  <w:style w:type="character" w:customStyle="1" w:styleId="Stil4Char">
    <w:name w:val="Stil4 Char"/>
    <w:basedOn w:val="VarsaylanParagrafYazTipi"/>
    <w:link w:val="Stil4"/>
    <w:rsid w:val="00F70FFC"/>
    <w:rPr>
      <w:rFonts w:ascii="Times New Roman" w:eastAsiaTheme="minorEastAsia" w:hAnsi="Times New Roman"/>
      <w:b/>
      <w:color w:val="003366"/>
      <w:sz w:val="28"/>
      <w:szCs w:val="28"/>
      <w:lang w:val="tr-TR" w:eastAsia="tr-TR"/>
    </w:rPr>
  </w:style>
  <w:style w:type="paragraph" w:styleId="NormalWeb">
    <w:name w:val="Normal (Web)"/>
    <w:basedOn w:val="Normal"/>
    <w:uiPriority w:val="99"/>
    <w:semiHidden/>
    <w:unhideWhenUsed/>
    <w:rsid w:val="008E753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37787903">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117" Type="http://schemas.microsoft.com/office/2007/relationships/diagramDrawing" Target="diagrams/drawing20.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image" Target="media/image6.jpg"/><Relationship Id="rId63" Type="http://schemas.openxmlformats.org/officeDocument/2006/relationships/diagramData" Target="diagrams/data10.xml"/><Relationship Id="rId68" Type="http://schemas.openxmlformats.org/officeDocument/2006/relationships/diagramData" Target="diagrams/data11.xml"/><Relationship Id="rId84" Type="http://schemas.openxmlformats.org/officeDocument/2006/relationships/diagramLayout" Target="diagrams/layout14.xml"/><Relationship Id="rId89" Type="http://schemas.openxmlformats.org/officeDocument/2006/relationships/diagramLayout" Target="diagrams/layout15.xml"/><Relationship Id="rId112" Type="http://schemas.microsoft.com/office/2007/relationships/diagramDrawing" Target="diagrams/drawing19.xml"/><Relationship Id="rId16" Type="http://schemas.openxmlformats.org/officeDocument/2006/relationships/diagramData" Target="diagrams/data1.xml"/><Relationship Id="rId107" Type="http://schemas.microsoft.com/office/2007/relationships/diagramDrawing" Target="diagrams/drawing18.xml"/><Relationship Id="rId11" Type="http://schemas.microsoft.com/office/2011/relationships/commentsExtended" Target="commentsExtended.xml"/><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Data" Target="diagrams/data8.xml"/><Relationship Id="rId58" Type="http://schemas.openxmlformats.org/officeDocument/2006/relationships/diagramData" Target="diagrams/data9.xml"/><Relationship Id="rId74" Type="http://schemas.openxmlformats.org/officeDocument/2006/relationships/diagramLayout" Target="diagrams/layout12.xml"/><Relationship Id="rId79" Type="http://schemas.openxmlformats.org/officeDocument/2006/relationships/diagramLayout" Target="diagrams/layout13.xml"/><Relationship Id="rId102" Type="http://schemas.microsoft.com/office/2007/relationships/diagramDrawing" Target="diagrams/drawing17.xml"/><Relationship Id="rId5" Type="http://schemas.openxmlformats.org/officeDocument/2006/relationships/webSettings" Target="webSettings.xml"/><Relationship Id="rId90" Type="http://schemas.openxmlformats.org/officeDocument/2006/relationships/diagramQuickStyle" Target="diagrams/quickStyle15.xml"/><Relationship Id="rId95" Type="http://schemas.openxmlformats.org/officeDocument/2006/relationships/diagramQuickStyle" Target="diagrams/quickStyle16.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Data" Target="diagrams/data7.xml"/><Relationship Id="rId64" Type="http://schemas.openxmlformats.org/officeDocument/2006/relationships/diagramLayout" Target="diagrams/layout10.xml"/><Relationship Id="rId69" Type="http://schemas.openxmlformats.org/officeDocument/2006/relationships/diagramLayout" Target="diagrams/layout11.xml"/><Relationship Id="rId113" Type="http://schemas.openxmlformats.org/officeDocument/2006/relationships/diagramData" Target="diagrams/data20.xml"/><Relationship Id="rId118" Type="http://schemas.openxmlformats.org/officeDocument/2006/relationships/fontTable" Target="fontTable.xml"/><Relationship Id="rId80" Type="http://schemas.openxmlformats.org/officeDocument/2006/relationships/diagramQuickStyle" Target="diagrams/quickStyle13.xml"/><Relationship Id="rId85" Type="http://schemas.openxmlformats.org/officeDocument/2006/relationships/diagramQuickStyle" Target="diagrams/quickStyle14.xml"/><Relationship Id="rId12" Type="http://schemas.openxmlformats.org/officeDocument/2006/relationships/image" Target="media/image3.jpeg"/><Relationship Id="rId17" Type="http://schemas.openxmlformats.org/officeDocument/2006/relationships/diagramLayout" Target="diagrams/layout1.xml"/><Relationship Id="rId33" Type="http://schemas.openxmlformats.org/officeDocument/2006/relationships/diagramQuickStyle" Target="diagrams/quickStyle4.xml"/><Relationship Id="rId38" Type="http://schemas.openxmlformats.org/officeDocument/2006/relationships/diagramLayout" Target="diagrams/layout5.xml"/><Relationship Id="rId59" Type="http://schemas.openxmlformats.org/officeDocument/2006/relationships/diagramLayout" Target="diagrams/layout9.xml"/><Relationship Id="rId103" Type="http://schemas.openxmlformats.org/officeDocument/2006/relationships/diagramData" Target="diagrams/data18.xml"/><Relationship Id="rId108" Type="http://schemas.openxmlformats.org/officeDocument/2006/relationships/diagramData" Target="diagrams/data19.xml"/><Relationship Id="rId54" Type="http://schemas.openxmlformats.org/officeDocument/2006/relationships/diagramLayout" Target="diagrams/layout8.xml"/><Relationship Id="rId70" Type="http://schemas.openxmlformats.org/officeDocument/2006/relationships/diagramQuickStyle" Target="diagrams/quickStyle11.xml"/><Relationship Id="rId75" Type="http://schemas.openxmlformats.org/officeDocument/2006/relationships/diagramQuickStyle" Target="diagrams/quickStyle12.xml"/><Relationship Id="rId91" Type="http://schemas.openxmlformats.org/officeDocument/2006/relationships/diagramColors" Target="diagrams/colors15.xml"/><Relationship Id="rId96" Type="http://schemas.openxmlformats.org/officeDocument/2006/relationships/diagramColors" Target="diagrams/colors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49" Type="http://schemas.openxmlformats.org/officeDocument/2006/relationships/diagramLayout" Target="diagrams/layout7.xml"/><Relationship Id="rId114" Type="http://schemas.openxmlformats.org/officeDocument/2006/relationships/diagramLayout" Target="diagrams/layout20.xml"/><Relationship Id="rId119" Type="http://schemas.microsoft.com/office/2011/relationships/people" Target="people.xml"/><Relationship Id="rId10" Type="http://schemas.openxmlformats.org/officeDocument/2006/relationships/comments" Target="comments.xml"/><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diagramQuickStyle" Target="diagrams/quickStyle10.xml"/><Relationship Id="rId73" Type="http://schemas.openxmlformats.org/officeDocument/2006/relationships/diagramData" Target="diagrams/data12.xml"/><Relationship Id="rId78" Type="http://schemas.openxmlformats.org/officeDocument/2006/relationships/diagramData" Target="diagrams/data13.xml"/><Relationship Id="rId81" Type="http://schemas.openxmlformats.org/officeDocument/2006/relationships/diagramColors" Target="diagrams/colors13.xml"/><Relationship Id="rId86" Type="http://schemas.openxmlformats.org/officeDocument/2006/relationships/diagramColors" Target="diagrams/colors14.xml"/><Relationship Id="rId94" Type="http://schemas.openxmlformats.org/officeDocument/2006/relationships/diagramLayout" Target="diagrams/layout16.xml"/><Relationship Id="rId99" Type="http://schemas.openxmlformats.org/officeDocument/2006/relationships/diagramLayout" Target="diagrams/layout17.xml"/><Relationship Id="rId101" Type="http://schemas.openxmlformats.org/officeDocument/2006/relationships/diagramColors" Target="diagrams/colors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diagramQuickStyle" Target="diagrams/quickStyle1.xml"/><Relationship Id="rId39" Type="http://schemas.openxmlformats.org/officeDocument/2006/relationships/diagramQuickStyle" Target="diagrams/quickStyle5.xml"/><Relationship Id="rId109" Type="http://schemas.openxmlformats.org/officeDocument/2006/relationships/diagramLayout" Target="diagrams/layout19.xml"/><Relationship Id="rId34" Type="http://schemas.openxmlformats.org/officeDocument/2006/relationships/diagramColors" Target="diagrams/colors4.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6" Type="http://schemas.openxmlformats.org/officeDocument/2006/relationships/diagramColors" Target="diagrams/colors12.xml"/><Relationship Id="rId97" Type="http://schemas.microsoft.com/office/2007/relationships/diagramDrawing" Target="diagrams/drawing16.xml"/><Relationship Id="rId104" Type="http://schemas.openxmlformats.org/officeDocument/2006/relationships/diagramLayout" Target="diagrams/layout18.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Colors" Target="diagrams/colors11.xml"/><Relationship Id="rId92" Type="http://schemas.microsoft.com/office/2007/relationships/diagramDrawing" Target="diagrams/drawing15.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diagramColors" Target="diagrams/colors10.xml"/><Relationship Id="rId87" Type="http://schemas.microsoft.com/office/2007/relationships/diagramDrawing" Target="diagrams/drawing14.xml"/><Relationship Id="rId110" Type="http://schemas.openxmlformats.org/officeDocument/2006/relationships/diagramQuickStyle" Target="diagrams/quickStyle19.xml"/><Relationship Id="rId115" Type="http://schemas.openxmlformats.org/officeDocument/2006/relationships/diagramQuickStyle" Target="diagrams/quickStyle20.xml"/><Relationship Id="rId61" Type="http://schemas.openxmlformats.org/officeDocument/2006/relationships/diagramColors" Target="diagrams/colors9.xml"/><Relationship Id="rId82" Type="http://schemas.microsoft.com/office/2007/relationships/diagramDrawing" Target="diagrams/drawing13.xml"/><Relationship Id="rId19" Type="http://schemas.openxmlformats.org/officeDocument/2006/relationships/diagramColors" Target="diagrams/colors1.xml"/><Relationship Id="rId14" Type="http://schemas.openxmlformats.org/officeDocument/2006/relationships/footer" Target="footer1.xml"/><Relationship Id="rId30" Type="http://schemas.microsoft.com/office/2007/relationships/diagramDrawing" Target="diagrams/drawing3.xml"/><Relationship Id="rId35" Type="http://schemas.microsoft.com/office/2007/relationships/diagramDrawing" Target="diagrams/drawing4.xml"/><Relationship Id="rId56" Type="http://schemas.openxmlformats.org/officeDocument/2006/relationships/diagramColors" Target="diagrams/colors8.xml"/><Relationship Id="rId77" Type="http://schemas.microsoft.com/office/2007/relationships/diagramDrawing" Target="diagrams/drawing12.xml"/><Relationship Id="rId100" Type="http://schemas.openxmlformats.org/officeDocument/2006/relationships/diagramQuickStyle" Target="diagrams/quickStyle17.xml"/><Relationship Id="rId105" Type="http://schemas.openxmlformats.org/officeDocument/2006/relationships/diagramQuickStyle" Target="diagrams/quickStyle18.xml"/><Relationship Id="rId8" Type="http://schemas.openxmlformats.org/officeDocument/2006/relationships/image" Target="media/image1.png"/><Relationship Id="rId51" Type="http://schemas.openxmlformats.org/officeDocument/2006/relationships/diagramColors" Target="diagrams/colors7.xml"/><Relationship Id="rId72" Type="http://schemas.microsoft.com/office/2007/relationships/diagramDrawing" Target="diagrams/drawing11.xml"/><Relationship Id="rId93" Type="http://schemas.openxmlformats.org/officeDocument/2006/relationships/diagramData" Target="diagrams/data16.xml"/><Relationship Id="rId98" Type="http://schemas.openxmlformats.org/officeDocument/2006/relationships/diagramData" Target="diagrams/data17.xml"/><Relationship Id="rId3" Type="http://schemas.openxmlformats.org/officeDocument/2006/relationships/styles" Target="styles.xml"/><Relationship Id="rId25" Type="http://schemas.microsoft.com/office/2007/relationships/diagramDrawing" Target="diagrams/drawing2.xml"/><Relationship Id="rId46" Type="http://schemas.microsoft.com/office/2007/relationships/diagramDrawing" Target="diagrams/drawing6.xml"/><Relationship Id="rId67" Type="http://schemas.microsoft.com/office/2007/relationships/diagramDrawing" Target="diagrams/drawing10.xml"/><Relationship Id="rId116" Type="http://schemas.openxmlformats.org/officeDocument/2006/relationships/diagramColors" Target="diagrams/colors20.xml"/><Relationship Id="rId20" Type="http://schemas.microsoft.com/office/2007/relationships/diagramDrawing" Target="diagrams/drawing1.xml"/><Relationship Id="rId41" Type="http://schemas.microsoft.com/office/2007/relationships/diagramDrawing" Target="diagrams/drawing5.xml"/><Relationship Id="rId62" Type="http://schemas.microsoft.com/office/2007/relationships/diagramDrawing" Target="diagrams/drawing9.xml"/><Relationship Id="rId83" Type="http://schemas.openxmlformats.org/officeDocument/2006/relationships/diagramData" Target="diagrams/data14.xml"/><Relationship Id="rId88" Type="http://schemas.openxmlformats.org/officeDocument/2006/relationships/diagramData" Target="diagrams/data15.xml"/><Relationship Id="rId111" Type="http://schemas.openxmlformats.org/officeDocument/2006/relationships/diagramColors" Target="diagrams/colors19.xml"/><Relationship Id="rId15" Type="http://schemas.openxmlformats.org/officeDocument/2006/relationships/image" Target="media/image4.jpg"/><Relationship Id="rId36" Type="http://schemas.openxmlformats.org/officeDocument/2006/relationships/image" Target="media/image5.png"/><Relationship Id="rId57" Type="http://schemas.microsoft.com/office/2007/relationships/diagramDrawing" Target="diagrams/drawing8.xml"/><Relationship Id="rId106" Type="http://schemas.openxmlformats.org/officeDocument/2006/relationships/diagramColors" Target="diagrams/colors18.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99EED394-C9AD-4BC9-BF47-556456681DEF}" type="presOf" srcId="{BDBF99DF-0B36-4C9A-899F-AEA5652BFC10}" destId="{20C95AB1-304B-4E67-8770-C119D9541A12}" srcOrd="0" destOrd="0" presId="urn:microsoft.com/office/officeart/2005/8/layout/vList2"/>
    <dgm:cxn modelId="{C9FC57F7-2101-43D5-BDA8-154A534ED0C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6B8B64B-31DE-4850-AD5A-F876B0DEE6F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02FEC1F0-BEC7-47FA-BD5C-0DB1B5E39E1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3AC1DE-7881-44D5-8542-A0337FD8FD64}" type="presOf" srcId="{BDBF99DF-0B36-4C9A-899F-AEA5652BFC10}" destId="{20C95AB1-304B-4E67-8770-C119D9541A12}" srcOrd="0" destOrd="0" presId="urn:microsoft.com/office/officeart/2005/8/layout/vList2"/>
    <dgm:cxn modelId="{540EE012-343A-4A3D-B024-6D3CDBB955D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99AF439-3B91-440A-ADA6-F3D40F3E305F}"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tr-TR"/>
        </a:p>
      </dgm:t>
    </dgm:pt>
    <dgm:pt modelId="{997CE509-BD37-4DDA-92ED-2BA15DE52E26}">
      <dgm:prSet phldrT="[Metin]"/>
      <dgm:spPr/>
      <dgm:t>
        <a:bodyPr/>
        <a:lstStyle/>
        <a:p>
          <a:r>
            <a:rPr lang="tr-TR"/>
            <a:t>MÜDÜR</a:t>
          </a:r>
        </a:p>
      </dgm:t>
    </dgm:pt>
    <dgm:pt modelId="{2B503F96-9DB9-48C5-AA40-BFDEB3C5B3CC}" type="parTrans" cxnId="{4B1851F3-4270-4C4F-8786-98F9CD50BDF7}">
      <dgm:prSet/>
      <dgm:spPr/>
      <dgm:t>
        <a:bodyPr/>
        <a:lstStyle/>
        <a:p>
          <a:endParaRPr lang="tr-TR"/>
        </a:p>
      </dgm:t>
    </dgm:pt>
    <dgm:pt modelId="{599E043E-17B1-4520-81B2-6B8DA7F53201}" type="sibTrans" cxnId="{4B1851F3-4270-4C4F-8786-98F9CD50BDF7}">
      <dgm:prSet/>
      <dgm:spPr/>
      <dgm:t>
        <a:bodyPr/>
        <a:lstStyle/>
        <a:p>
          <a:endParaRPr lang="tr-TR"/>
        </a:p>
      </dgm:t>
    </dgm:pt>
    <dgm:pt modelId="{44A1617A-EBA5-48BF-BA39-FEBD2F6160AB}">
      <dgm:prSet/>
      <dgm:spPr/>
      <dgm:t>
        <a:bodyPr/>
        <a:lstStyle/>
        <a:p>
          <a:r>
            <a:rPr lang="tr-TR"/>
            <a:t>MÜDÜR YARDIMCISI</a:t>
          </a:r>
        </a:p>
      </dgm:t>
    </dgm:pt>
    <dgm:pt modelId="{048520C2-1EA0-490B-A54A-01CB959A1ABC}" type="parTrans" cxnId="{E41ECCAC-846A-4B2D-B4EF-225B687E0B34}">
      <dgm:prSet/>
      <dgm:spPr/>
      <dgm:t>
        <a:bodyPr/>
        <a:lstStyle/>
        <a:p>
          <a:endParaRPr lang="tr-TR"/>
        </a:p>
      </dgm:t>
    </dgm:pt>
    <dgm:pt modelId="{D70C91EB-D089-40A2-A5F4-D8AA6CF402FF}" type="sibTrans" cxnId="{E41ECCAC-846A-4B2D-B4EF-225B687E0B34}">
      <dgm:prSet/>
      <dgm:spPr/>
      <dgm:t>
        <a:bodyPr/>
        <a:lstStyle/>
        <a:p>
          <a:endParaRPr lang="tr-TR"/>
        </a:p>
      </dgm:t>
    </dgm:pt>
    <dgm:pt modelId="{436DFC7D-93A0-4AF3-AE0F-44081C780714}">
      <dgm:prSet/>
      <dgm:spPr/>
      <dgm:t>
        <a:bodyPr/>
        <a:lstStyle/>
        <a:p>
          <a:r>
            <a:rPr lang="tr-TR"/>
            <a:t>YARDIMCI PERSONELLER</a:t>
          </a:r>
        </a:p>
      </dgm:t>
    </dgm:pt>
    <dgm:pt modelId="{0FFC131D-E501-4CFE-8B6B-219B42B0953E}" type="parTrans" cxnId="{5EC6B9B8-1D18-43C4-8E88-C7708344DFFF}">
      <dgm:prSet/>
      <dgm:spPr/>
      <dgm:t>
        <a:bodyPr/>
        <a:lstStyle/>
        <a:p>
          <a:endParaRPr lang="tr-TR"/>
        </a:p>
      </dgm:t>
    </dgm:pt>
    <dgm:pt modelId="{7000223E-A789-4EDD-837B-2B41FB470869}" type="sibTrans" cxnId="{5EC6B9B8-1D18-43C4-8E88-C7708344DFFF}">
      <dgm:prSet/>
      <dgm:spPr/>
      <dgm:t>
        <a:bodyPr/>
        <a:lstStyle/>
        <a:p>
          <a:endParaRPr lang="tr-TR"/>
        </a:p>
      </dgm:t>
    </dgm:pt>
    <dgm:pt modelId="{53C0ABD6-DBAB-424A-99D5-68DDBDA7EE3C}">
      <dgm:prSet/>
      <dgm:spPr/>
      <dgm:t>
        <a:bodyPr/>
        <a:lstStyle/>
        <a:p>
          <a:r>
            <a:rPr lang="tr-TR"/>
            <a:t>STAJYER/ÇIRAK</a:t>
          </a:r>
        </a:p>
        <a:p>
          <a:r>
            <a:rPr lang="tr-TR"/>
            <a:t>ÖĞRENCİLER</a:t>
          </a:r>
        </a:p>
      </dgm:t>
    </dgm:pt>
    <dgm:pt modelId="{DFF113AF-CDFA-40C7-B423-9E04704244C8}" type="parTrans" cxnId="{4FD13116-4985-460E-84A7-BEBA361D218C}">
      <dgm:prSet/>
      <dgm:spPr/>
      <dgm:t>
        <a:bodyPr/>
        <a:lstStyle/>
        <a:p>
          <a:endParaRPr lang="tr-TR"/>
        </a:p>
      </dgm:t>
    </dgm:pt>
    <dgm:pt modelId="{533E176B-9AFB-43C4-B274-D0FA4F0BB824}" type="sibTrans" cxnId="{4FD13116-4985-460E-84A7-BEBA361D218C}">
      <dgm:prSet/>
      <dgm:spPr/>
      <dgm:t>
        <a:bodyPr/>
        <a:lstStyle/>
        <a:p>
          <a:endParaRPr lang="tr-TR"/>
        </a:p>
      </dgm:t>
    </dgm:pt>
    <dgm:pt modelId="{6BAB1F79-0E68-4482-8042-C8D03CFDA81D}" type="pres">
      <dgm:prSet presAssocID="{499AF439-3B91-440A-ADA6-F3D40F3E305F}" presName="hierChild1" presStyleCnt="0">
        <dgm:presLayoutVars>
          <dgm:chPref val="1"/>
          <dgm:dir/>
          <dgm:animOne val="branch"/>
          <dgm:animLvl val="lvl"/>
          <dgm:resizeHandles/>
        </dgm:presLayoutVars>
      </dgm:prSet>
      <dgm:spPr/>
      <dgm:t>
        <a:bodyPr/>
        <a:lstStyle/>
        <a:p>
          <a:endParaRPr lang="tr-TR"/>
        </a:p>
      </dgm:t>
    </dgm:pt>
    <dgm:pt modelId="{EDB70897-C17C-4E6E-AD1C-D2F77A06101F}" type="pres">
      <dgm:prSet presAssocID="{997CE509-BD37-4DDA-92ED-2BA15DE52E26}" presName="hierRoot1" presStyleCnt="0"/>
      <dgm:spPr/>
    </dgm:pt>
    <dgm:pt modelId="{CFEE800D-FF4A-4908-B6D5-EDAF5F67E895}" type="pres">
      <dgm:prSet presAssocID="{997CE509-BD37-4DDA-92ED-2BA15DE52E26}" presName="composite" presStyleCnt="0"/>
      <dgm:spPr/>
    </dgm:pt>
    <dgm:pt modelId="{80A9D569-373E-403B-84B8-D186B075E0D8}" type="pres">
      <dgm:prSet presAssocID="{997CE509-BD37-4DDA-92ED-2BA15DE52E26}" presName="background" presStyleLbl="node0" presStyleIdx="0" presStyleCnt="1"/>
      <dgm:spPr/>
    </dgm:pt>
    <dgm:pt modelId="{8C7777C2-0649-471A-B567-27F70B574A66}" type="pres">
      <dgm:prSet presAssocID="{997CE509-BD37-4DDA-92ED-2BA15DE52E26}" presName="text" presStyleLbl="fgAcc0" presStyleIdx="0" presStyleCnt="1" custAng="0">
        <dgm:presLayoutVars>
          <dgm:chPref val="3"/>
        </dgm:presLayoutVars>
      </dgm:prSet>
      <dgm:spPr/>
      <dgm:t>
        <a:bodyPr/>
        <a:lstStyle/>
        <a:p>
          <a:endParaRPr lang="tr-TR"/>
        </a:p>
      </dgm:t>
    </dgm:pt>
    <dgm:pt modelId="{DB7E5104-295C-446E-8797-0AEE23102752}" type="pres">
      <dgm:prSet presAssocID="{997CE509-BD37-4DDA-92ED-2BA15DE52E26}" presName="hierChild2" presStyleCnt="0"/>
      <dgm:spPr/>
    </dgm:pt>
    <dgm:pt modelId="{05FFCB04-C64D-44B0-9BE5-ABC8793F33FD}" type="pres">
      <dgm:prSet presAssocID="{048520C2-1EA0-490B-A54A-01CB959A1ABC}" presName="Name10" presStyleLbl="parChTrans1D2" presStyleIdx="0" presStyleCnt="1"/>
      <dgm:spPr/>
      <dgm:t>
        <a:bodyPr/>
        <a:lstStyle/>
        <a:p>
          <a:endParaRPr lang="tr-TR"/>
        </a:p>
      </dgm:t>
    </dgm:pt>
    <dgm:pt modelId="{3BC22912-1711-4F7B-AD2C-2F0A298D28C6}" type="pres">
      <dgm:prSet presAssocID="{44A1617A-EBA5-48BF-BA39-FEBD2F6160AB}" presName="hierRoot2" presStyleCnt="0"/>
      <dgm:spPr/>
    </dgm:pt>
    <dgm:pt modelId="{396AB110-E822-43B1-A643-11645791EB6C}" type="pres">
      <dgm:prSet presAssocID="{44A1617A-EBA5-48BF-BA39-FEBD2F6160AB}" presName="composite2" presStyleCnt="0"/>
      <dgm:spPr/>
    </dgm:pt>
    <dgm:pt modelId="{5C545F37-A590-4CD2-A650-B1931FE54D5B}" type="pres">
      <dgm:prSet presAssocID="{44A1617A-EBA5-48BF-BA39-FEBD2F6160AB}" presName="background2" presStyleLbl="node2" presStyleIdx="0" presStyleCnt="1"/>
      <dgm:spPr/>
    </dgm:pt>
    <dgm:pt modelId="{0F7B5055-2DD9-4F67-8491-DB5FD0082DA0}" type="pres">
      <dgm:prSet presAssocID="{44A1617A-EBA5-48BF-BA39-FEBD2F6160AB}" presName="text2" presStyleLbl="fgAcc2" presStyleIdx="0" presStyleCnt="1">
        <dgm:presLayoutVars>
          <dgm:chPref val="3"/>
        </dgm:presLayoutVars>
      </dgm:prSet>
      <dgm:spPr/>
      <dgm:t>
        <a:bodyPr/>
        <a:lstStyle/>
        <a:p>
          <a:endParaRPr lang="tr-TR"/>
        </a:p>
      </dgm:t>
    </dgm:pt>
    <dgm:pt modelId="{95A0463A-DB33-4BF1-85FA-26D8140E365A}" type="pres">
      <dgm:prSet presAssocID="{44A1617A-EBA5-48BF-BA39-FEBD2F6160AB}" presName="hierChild3" presStyleCnt="0"/>
      <dgm:spPr/>
    </dgm:pt>
    <dgm:pt modelId="{E849EEA3-D5DF-4173-9832-59A5EA39C84B}" type="pres">
      <dgm:prSet presAssocID="{0FFC131D-E501-4CFE-8B6B-219B42B0953E}" presName="Name17" presStyleLbl="parChTrans1D3" presStyleIdx="0" presStyleCnt="1"/>
      <dgm:spPr/>
      <dgm:t>
        <a:bodyPr/>
        <a:lstStyle/>
        <a:p>
          <a:endParaRPr lang="tr-TR"/>
        </a:p>
      </dgm:t>
    </dgm:pt>
    <dgm:pt modelId="{D859BC0B-47BB-49D2-9FF8-6B80ADBC1102}" type="pres">
      <dgm:prSet presAssocID="{436DFC7D-93A0-4AF3-AE0F-44081C780714}" presName="hierRoot3" presStyleCnt="0"/>
      <dgm:spPr/>
    </dgm:pt>
    <dgm:pt modelId="{D2D48F00-35EC-4C23-BAE7-1D341B587D75}" type="pres">
      <dgm:prSet presAssocID="{436DFC7D-93A0-4AF3-AE0F-44081C780714}" presName="composite3" presStyleCnt="0"/>
      <dgm:spPr/>
    </dgm:pt>
    <dgm:pt modelId="{1B82F92B-80F6-4449-8508-0F7D8FA7F4E3}" type="pres">
      <dgm:prSet presAssocID="{436DFC7D-93A0-4AF3-AE0F-44081C780714}" presName="background3" presStyleLbl="node3" presStyleIdx="0" presStyleCnt="1"/>
      <dgm:spPr/>
    </dgm:pt>
    <dgm:pt modelId="{880C7EC7-BBFD-4253-B658-B4FD0546D28A}" type="pres">
      <dgm:prSet presAssocID="{436DFC7D-93A0-4AF3-AE0F-44081C780714}" presName="text3" presStyleLbl="fgAcc3" presStyleIdx="0" presStyleCnt="1">
        <dgm:presLayoutVars>
          <dgm:chPref val="3"/>
        </dgm:presLayoutVars>
      </dgm:prSet>
      <dgm:spPr/>
      <dgm:t>
        <a:bodyPr/>
        <a:lstStyle/>
        <a:p>
          <a:endParaRPr lang="tr-TR"/>
        </a:p>
      </dgm:t>
    </dgm:pt>
    <dgm:pt modelId="{3E038E01-38D5-42DB-84DB-E5142FCBCDA5}" type="pres">
      <dgm:prSet presAssocID="{436DFC7D-93A0-4AF3-AE0F-44081C780714}" presName="hierChild4" presStyleCnt="0"/>
      <dgm:spPr/>
    </dgm:pt>
    <dgm:pt modelId="{F385456C-943C-4949-BBCD-8CE8F3ADC4EC}" type="pres">
      <dgm:prSet presAssocID="{DFF113AF-CDFA-40C7-B423-9E04704244C8}" presName="Name23" presStyleLbl="parChTrans1D4" presStyleIdx="0" presStyleCnt="1"/>
      <dgm:spPr/>
      <dgm:t>
        <a:bodyPr/>
        <a:lstStyle/>
        <a:p>
          <a:endParaRPr lang="tr-TR"/>
        </a:p>
      </dgm:t>
    </dgm:pt>
    <dgm:pt modelId="{9BEF16CE-059F-4DB3-8280-2EBD2D9B180F}" type="pres">
      <dgm:prSet presAssocID="{53C0ABD6-DBAB-424A-99D5-68DDBDA7EE3C}" presName="hierRoot4" presStyleCnt="0"/>
      <dgm:spPr/>
    </dgm:pt>
    <dgm:pt modelId="{282F3657-1802-42E9-B043-7DAC3D7953FA}" type="pres">
      <dgm:prSet presAssocID="{53C0ABD6-DBAB-424A-99D5-68DDBDA7EE3C}" presName="composite4" presStyleCnt="0"/>
      <dgm:spPr/>
    </dgm:pt>
    <dgm:pt modelId="{42C48473-58FC-4E19-B560-EF84D67ABC0A}" type="pres">
      <dgm:prSet presAssocID="{53C0ABD6-DBAB-424A-99D5-68DDBDA7EE3C}" presName="background4" presStyleLbl="node4" presStyleIdx="0" presStyleCnt="1"/>
      <dgm:spPr/>
    </dgm:pt>
    <dgm:pt modelId="{C974A931-A025-4B20-BABC-70875B64C6A4}" type="pres">
      <dgm:prSet presAssocID="{53C0ABD6-DBAB-424A-99D5-68DDBDA7EE3C}" presName="text4" presStyleLbl="fgAcc4" presStyleIdx="0" presStyleCnt="1">
        <dgm:presLayoutVars>
          <dgm:chPref val="3"/>
        </dgm:presLayoutVars>
      </dgm:prSet>
      <dgm:spPr/>
      <dgm:t>
        <a:bodyPr/>
        <a:lstStyle/>
        <a:p>
          <a:endParaRPr lang="tr-TR"/>
        </a:p>
      </dgm:t>
    </dgm:pt>
    <dgm:pt modelId="{4908A881-4321-4366-A42E-8877AD50272A}" type="pres">
      <dgm:prSet presAssocID="{53C0ABD6-DBAB-424A-99D5-68DDBDA7EE3C}" presName="hierChild5" presStyleCnt="0"/>
      <dgm:spPr/>
    </dgm:pt>
  </dgm:ptLst>
  <dgm:cxnLst>
    <dgm:cxn modelId="{AD7B90C2-5248-47E4-940F-DF9DA0B165DF}" type="presOf" srcId="{499AF439-3B91-440A-ADA6-F3D40F3E305F}" destId="{6BAB1F79-0E68-4482-8042-C8D03CFDA81D}" srcOrd="0" destOrd="0" presId="urn:microsoft.com/office/officeart/2005/8/layout/hierarchy1"/>
    <dgm:cxn modelId="{BD679214-886E-41BB-83B9-A9D8CD50092D}" type="presOf" srcId="{DFF113AF-CDFA-40C7-B423-9E04704244C8}" destId="{F385456C-943C-4949-BBCD-8CE8F3ADC4EC}" srcOrd="0" destOrd="0" presId="urn:microsoft.com/office/officeart/2005/8/layout/hierarchy1"/>
    <dgm:cxn modelId="{225A2F8D-97A3-4968-BB69-E206B880DAA4}" type="presOf" srcId="{436DFC7D-93A0-4AF3-AE0F-44081C780714}" destId="{880C7EC7-BBFD-4253-B658-B4FD0546D28A}" srcOrd="0" destOrd="0" presId="urn:microsoft.com/office/officeart/2005/8/layout/hierarchy1"/>
    <dgm:cxn modelId="{5733FDBC-6CC9-4717-991A-2603F1A26EEA}" type="presOf" srcId="{0FFC131D-E501-4CFE-8B6B-219B42B0953E}" destId="{E849EEA3-D5DF-4173-9832-59A5EA39C84B}" srcOrd="0" destOrd="0" presId="urn:microsoft.com/office/officeart/2005/8/layout/hierarchy1"/>
    <dgm:cxn modelId="{4B1851F3-4270-4C4F-8786-98F9CD50BDF7}" srcId="{499AF439-3B91-440A-ADA6-F3D40F3E305F}" destId="{997CE509-BD37-4DDA-92ED-2BA15DE52E26}" srcOrd="0" destOrd="0" parTransId="{2B503F96-9DB9-48C5-AA40-BFDEB3C5B3CC}" sibTransId="{599E043E-17B1-4520-81B2-6B8DA7F53201}"/>
    <dgm:cxn modelId="{41337B94-7815-40D2-8652-1F98DD6ACE12}" type="presOf" srcId="{048520C2-1EA0-490B-A54A-01CB959A1ABC}" destId="{05FFCB04-C64D-44B0-9BE5-ABC8793F33FD}" srcOrd="0" destOrd="0" presId="urn:microsoft.com/office/officeart/2005/8/layout/hierarchy1"/>
    <dgm:cxn modelId="{EAAB6A00-3323-442B-B3A3-B31D27B5F8F9}" type="presOf" srcId="{997CE509-BD37-4DDA-92ED-2BA15DE52E26}" destId="{8C7777C2-0649-471A-B567-27F70B574A66}" srcOrd="0" destOrd="0" presId="urn:microsoft.com/office/officeart/2005/8/layout/hierarchy1"/>
    <dgm:cxn modelId="{E3D51BB5-90AE-446A-ACBD-F2AD99FCA988}" type="presOf" srcId="{44A1617A-EBA5-48BF-BA39-FEBD2F6160AB}" destId="{0F7B5055-2DD9-4F67-8491-DB5FD0082DA0}" srcOrd="0" destOrd="0" presId="urn:microsoft.com/office/officeart/2005/8/layout/hierarchy1"/>
    <dgm:cxn modelId="{5EC6B9B8-1D18-43C4-8E88-C7708344DFFF}" srcId="{44A1617A-EBA5-48BF-BA39-FEBD2F6160AB}" destId="{436DFC7D-93A0-4AF3-AE0F-44081C780714}" srcOrd="0" destOrd="0" parTransId="{0FFC131D-E501-4CFE-8B6B-219B42B0953E}" sibTransId="{7000223E-A789-4EDD-837B-2B41FB470869}"/>
    <dgm:cxn modelId="{01E97C7E-79CF-43F4-8A15-12F589BED361}" type="presOf" srcId="{53C0ABD6-DBAB-424A-99D5-68DDBDA7EE3C}" destId="{C974A931-A025-4B20-BABC-70875B64C6A4}" srcOrd="0" destOrd="0" presId="urn:microsoft.com/office/officeart/2005/8/layout/hierarchy1"/>
    <dgm:cxn modelId="{E41ECCAC-846A-4B2D-B4EF-225B687E0B34}" srcId="{997CE509-BD37-4DDA-92ED-2BA15DE52E26}" destId="{44A1617A-EBA5-48BF-BA39-FEBD2F6160AB}" srcOrd="0" destOrd="0" parTransId="{048520C2-1EA0-490B-A54A-01CB959A1ABC}" sibTransId="{D70C91EB-D089-40A2-A5F4-D8AA6CF402FF}"/>
    <dgm:cxn modelId="{4FD13116-4985-460E-84A7-BEBA361D218C}" srcId="{436DFC7D-93A0-4AF3-AE0F-44081C780714}" destId="{53C0ABD6-DBAB-424A-99D5-68DDBDA7EE3C}" srcOrd="0" destOrd="0" parTransId="{DFF113AF-CDFA-40C7-B423-9E04704244C8}" sibTransId="{533E176B-9AFB-43C4-B274-D0FA4F0BB824}"/>
    <dgm:cxn modelId="{4E6EEE2F-FD53-4EDD-9351-0C459A40DD2F}" type="presParOf" srcId="{6BAB1F79-0E68-4482-8042-C8D03CFDA81D}" destId="{EDB70897-C17C-4E6E-AD1C-D2F77A06101F}" srcOrd="0" destOrd="0" presId="urn:microsoft.com/office/officeart/2005/8/layout/hierarchy1"/>
    <dgm:cxn modelId="{2E708CB3-D1AD-4EEC-9C41-F16066483C7C}" type="presParOf" srcId="{EDB70897-C17C-4E6E-AD1C-D2F77A06101F}" destId="{CFEE800D-FF4A-4908-B6D5-EDAF5F67E895}" srcOrd="0" destOrd="0" presId="urn:microsoft.com/office/officeart/2005/8/layout/hierarchy1"/>
    <dgm:cxn modelId="{42042877-54A9-45E1-BE1D-9225EA31347C}" type="presParOf" srcId="{CFEE800D-FF4A-4908-B6D5-EDAF5F67E895}" destId="{80A9D569-373E-403B-84B8-D186B075E0D8}" srcOrd="0" destOrd="0" presId="urn:microsoft.com/office/officeart/2005/8/layout/hierarchy1"/>
    <dgm:cxn modelId="{4E549328-B796-4A7D-8AA8-9503B0B41DFA}" type="presParOf" srcId="{CFEE800D-FF4A-4908-B6D5-EDAF5F67E895}" destId="{8C7777C2-0649-471A-B567-27F70B574A66}" srcOrd="1" destOrd="0" presId="urn:microsoft.com/office/officeart/2005/8/layout/hierarchy1"/>
    <dgm:cxn modelId="{0FF743EA-64DF-4025-BE09-4E9B6B17FDF4}" type="presParOf" srcId="{EDB70897-C17C-4E6E-AD1C-D2F77A06101F}" destId="{DB7E5104-295C-446E-8797-0AEE23102752}" srcOrd="1" destOrd="0" presId="urn:microsoft.com/office/officeart/2005/8/layout/hierarchy1"/>
    <dgm:cxn modelId="{6FE6E0D4-02D3-4B43-A639-1B21AEFCFE23}" type="presParOf" srcId="{DB7E5104-295C-446E-8797-0AEE23102752}" destId="{05FFCB04-C64D-44B0-9BE5-ABC8793F33FD}" srcOrd="0" destOrd="0" presId="urn:microsoft.com/office/officeart/2005/8/layout/hierarchy1"/>
    <dgm:cxn modelId="{7610C6C1-EBB6-4D82-86AF-89518ACE663A}" type="presParOf" srcId="{DB7E5104-295C-446E-8797-0AEE23102752}" destId="{3BC22912-1711-4F7B-AD2C-2F0A298D28C6}" srcOrd="1" destOrd="0" presId="urn:microsoft.com/office/officeart/2005/8/layout/hierarchy1"/>
    <dgm:cxn modelId="{DF33A60B-D7E0-4F9A-9D3C-8449D282258E}" type="presParOf" srcId="{3BC22912-1711-4F7B-AD2C-2F0A298D28C6}" destId="{396AB110-E822-43B1-A643-11645791EB6C}" srcOrd="0" destOrd="0" presId="urn:microsoft.com/office/officeart/2005/8/layout/hierarchy1"/>
    <dgm:cxn modelId="{3F09A830-1773-4C29-BFA2-0E548B59E9EF}" type="presParOf" srcId="{396AB110-E822-43B1-A643-11645791EB6C}" destId="{5C545F37-A590-4CD2-A650-B1931FE54D5B}" srcOrd="0" destOrd="0" presId="urn:microsoft.com/office/officeart/2005/8/layout/hierarchy1"/>
    <dgm:cxn modelId="{E1778088-2C48-4583-BDCD-5AE69D8A7A19}" type="presParOf" srcId="{396AB110-E822-43B1-A643-11645791EB6C}" destId="{0F7B5055-2DD9-4F67-8491-DB5FD0082DA0}" srcOrd="1" destOrd="0" presId="urn:microsoft.com/office/officeart/2005/8/layout/hierarchy1"/>
    <dgm:cxn modelId="{35C64411-D9B0-461C-82E1-EE708F052449}" type="presParOf" srcId="{3BC22912-1711-4F7B-AD2C-2F0A298D28C6}" destId="{95A0463A-DB33-4BF1-85FA-26D8140E365A}" srcOrd="1" destOrd="0" presId="urn:microsoft.com/office/officeart/2005/8/layout/hierarchy1"/>
    <dgm:cxn modelId="{6382A17C-3693-414A-B8EA-03DD355A67C1}" type="presParOf" srcId="{95A0463A-DB33-4BF1-85FA-26D8140E365A}" destId="{E849EEA3-D5DF-4173-9832-59A5EA39C84B}" srcOrd="0" destOrd="0" presId="urn:microsoft.com/office/officeart/2005/8/layout/hierarchy1"/>
    <dgm:cxn modelId="{5D51C3B3-441A-475E-BE43-BE20DD5008ED}" type="presParOf" srcId="{95A0463A-DB33-4BF1-85FA-26D8140E365A}" destId="{D859BC0B-47BB-49D2-9FF8-6B80ADBC1102}" srcOrd="1" destOrd="0" presId="urn:microsoft.com/office/officeart/2005/8/layout/hierarchy1"/>
    <dgm:cxn modelId="{FB026B4A-B0B2-4070-B486-AF9166C013D6}" type="presParOf" srcId="{D859BC0B-47BB-49D2-9FF8-6B80ADBC1102}" destId="{D2D48F00-35EC-4C23-BAE7-1D341B587D75}" srcOrd="0" destOrd="0" presId="urn:microsoft.com/office/officeart/2005/8/layout/hierarchy1"/>
    <dgm:cxn modelId="{C7C2A975-3ABC-434E-A769-0D6524E486A7}" type="presParOf" srcId="{D2D48F00-35EC-4C23-BAE7-1D341B587D75}" destId="{1B82F92B-80F6-4449-8508-0F7D8FA7F4E3}" srcOrd="0" destOrd="0" presId="urn:microsoft.com/office/officeart/2005/8/layout/hierarchy1"/>
    <dgm:cxn modelId="{A23F6AA1-EF4F-4035-95CE-9A50BBAE43EA}" type="presParOf" srcId="{D2D48F00-35EC-4C23-BAE7-1D341B587D75}" destId="{880C7EC7-BBFD-4253-B658-B4FD0546D28A}" srcOrd="1" destOrd="0" presId="urn:microsoft.com/office/officeart/2005/8/layout/hierarchy1"/>
    <dgm:cxn modelId="{CFA5C783-5744-4D08-BE32-B57E58253F7B}" type="presParOf" srcId="{D859BC0B-47BB-49D2-9FF8-6B80ADBC1102}" destId="{3E038E01-38D5-42DB-84DB-E5142FCBCDA5}" srcOrd="1" destOrd="0" presId="urn:microsoft.com/office/officeart/2005/8/layout/hierarchy1"/>
    <dgm:cxn modelId="{7768322D-FEFD-4978-9EDE-17DA144E55D1}" type="presParOf" srcId="{3E038E01-38D5-42DB-84DB-E5142FCBCDA5}" destId="{F385456C-943C-4949-BBCD-8CE8F3ADC4EC}" srcOrd="0" destOrd="0" presId="urn:microsoft.com/office/officeart/2005/8/layout/hierarchy1"/>
    <dgm:cxn modelId="{2459F149-8190-4881-99B7-15776FC8D664}" type="presParOf" srcId="{3E038E01-38D5-42DB-84DB-E5142FCBCDA5}" destId="{9BEF16CE-059F-4DB3-8280-2EBD2D9B180F}" srcOrd="1" destOrd="0" presId="urn:microsoft.com/office/officeart/2005/8/layout/hierarchy1"/>
    <dgm:cxn modelId="{C51C3060-846F-4E51-A5E2-7C1B7183E8B3}" type="presParOf" srcId="{9BEF16CE-059F-4DB3-8280-2EBD2D9B180F}" destId="{282F3657-1802-42E9-B043-7DAC3D7953FA}" srcOrd="0" destOrd="0" presId="urn:microsoft.com/office/officeart/2005/8/layout/hierarchy1"/>
    <dgm:cxn modelId="{75CE9F87-52E1-4CED-B07B-B75E5692776B}" type="presParOf" srcId="{282F3657-1802-42E9-B043-7DAC3D7953FA}" destId="{42C48473-58FC-4E19-B560-EF84D67ABC0A}" srcOrd="0" destOrd="0" presId="urn:microsoft.com/office/officeart/2005/8/layout/hierarchy1"/>
    <dgm:cxn modelId="{34D1191C-5DCD-47F3-AA36-54A51567B538}" type="presParOf" srcId="{282F3657-1802-42E9-B043-7DAC3D7953FA}" destId="{C974A931-A025-4B20-BABC-70875B64C6A4}" srcOrd="1" destOrd="0" presId="urn:microsoft.com/office/officeart/2005/8/layout/hierarchy1"/>
    <dgm:cxn modelId="{C3070246-579F-4E2F-80E1-E6A97F8E21D9}" type="presParOf" srcId="{9BEF16CE-059F-4DB3-8280-2EBD2D9B180F}" destId="{4908A881-4321-4366-A42E-8877AD50272A}" srcOrd="1" destOrd="0" presId="urn:microsoft.com/office/officeart/2005/8/layout/hierarchy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299D7F8-657C-45EB-9D3F-507ECEEA663E}" type="presOf" srcId="{BDBF99DF-0B36-4C9A-899F-AEA5652BFC10}" destId="{20C95AB1-304B-4E67-8770-C119D9541A12}" srcOrd="0" destOrd="0" presId="urn:microsoft.com/office/officeart/2005/8/layout/vList2"/>
    <dgm:cxn modelId="{817F0D72-16A0-4A38-AFA7-D8E21EF025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6422C6-DC51-4910-87F9-A42AE1C3E16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66C9D31-7E37-4715-98B0-6DB486F581F7}" type="presOf" srcId="{BDBF99DF-0B36-4C9A-899F-AEA5652BFC10}" destId="{20C95AB1-304B-4E67-8770-C119D9541A12}" srcOrd="0" destOrd="0" presId="urn:microsoft.com/office/officeart/2005/8/layout/vList2"/>
    <dgm:cxn modelId="{FCF58814-3DD4-45E4-A99B-C9F41343728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9DE8A73-7F80-48FD-AEFC-CE2A7B454C1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41469CCB-388E-40E2-8083-13050289E1A3}" type="presOf" srcId="{DC6A5C6C-A6FD-441A-BC41-D4E26F557628}" destId="{5C76E221-16AB-460C-B01F-31CE522C0E51}" srcOrd="0" destOrd="0" presId="urn:microsoft.com/office/officeart/2005/8/layout/vList2"/>
    <dgm:cxn modelId="{26E522DC-816A-4E22-AE75-813707C6437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E6C4DE-43D1-4078-879B-A6D09EB794E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0FA2521-70A7-44FE-822D-63A153002222}" type="presOf" srcId="{DC6A5C6C-A6FD-441A-BC41-D4E26F557628}" destId="{5C76E221-16AB-460C-B01F-31CE522C0E51}" srcOrd="0" destOrd="0" presId="urn:microsoft.com/office/officeart/2005/8/layout/vList2"/>
    <dgm:cxn modelId="{0C72A577-41F7-4F85-816D-19A18C0B8A6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2089CC3-A6FA-4AE2-A4C7-03ECB9E1A5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3D24BF0-AD95-4A0B-9937-28CA55E56DFC}" type="presOf" srcId="{BDBF99DF-0B36-4C9A-899F-AEA5652BFC10}" destId="{20C95AB1-304B-4E67-8770-C119D9541A12}" srcOrd="0" destOrd="0" presId="urn:microsoft.com/office/officeart/2005/8/layout/vList2"/>
    <dgm:cxn modelId="{C275964E-10CA-4217-A9D0-0B4D2B6A755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2800A4-ABD0-43CD-8D80-091AF028C59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4F1E5FE-A872-4ADB-ACDC-D65FD02F713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C4FA92A-BF3D-4566-8B12-8AACF7730CE1}" type="presOf" srcId="{DC6A5C6C-A6FD-441A-BC41-D4E26F557628}" destId="{5C76E221-16AB-460C-B01F-31CE522C0E51}" srcOrd="0" destOrd="0" presId="urn:microsoft.com/office/officeart/2005/8/layout/vList2"/>
    <dgm:cxn modelId="{AD3372EB-3683-472F-90A1-F3B32F107C2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5608858-4A77-4F51-845A-E034599997B2}" type="presOf" srcId="{BDBF99DF-0B36-4C9A-899F-AEA5652BFC10}" destId="{20C95AB1-304B-4E67-8770-C119D9541A12}" srcOrd="0" destOrd="0" presId="urn:microsoft.com/office/officeart/2005/8/layout/vList2"/>
    <dgm:cxn modelId="{338A3035-3A21-42A8-B021-46E059BBD6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BA3FFF-822E-4B8A-ACF0-1285B7D5918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71C8678-9261-4FC3-9D3A-71910E275F2B}" type="presOf" srcId="{DC6A5C6C-A6FD-441A-BC41-D4E26F557628}" destId="{5C76E221-16AB-460C-B01F-31CE522C0E51}" srcOrd="0" destOrd="0" presId="urn:microsoft.com/office/officeart/2005/8/layout/vList2"/>
    <dgm:cxn modelId="{B811F884-7B02-4A7B-8A23-AFB54836ED7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E4F756C-183E-4CD1-958A-03D534DE90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789F917-3C55-4697-AC44-008A02B4EA87}" type="presOf" srcId="{DC6A5C6C-A6FD-441A-BC41-D4E26F557628}" destId="{5C76E221-16AB-460C-B01F-31CE522C0E51}" srcOrd="0" destOrd="0" presId="urn:microsoft.com/office/officeart/2005/8/layout/vList2"/>
    <dgm:cxn modelId="{AF0CF73D-E948-45C6-9402-3BFABCB8988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18BEF5F-F37A-4E7C-9F9E-C4771B86889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sz="1600"/>
        </a:p>
      </dgm:t>
    </dgm:pt>
    <dgm:pt modelId="{C62A2431-DCA9-4492-B090-DA819879A096}" type="sibTrans" cxnId="{B273186D-A487-403A-B29E-6BC7DC209535}">
      <dgm:prSet/>
      <dgm:spPr/>
      <dgm:t>
        <a:bodyPr/>
        <a:lstStyle/>
        <a:p>
          <a:pPr algn="ctr"/>
          <a:endParaRPr lang="tr-TR" sz="1600"/>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A70172D4-E516-49C2-994B-5C06F8EDBC9B}" type="sibTrans" cxnId="{0BF22A1F-850C-49C1-A335-EDFB73CFFE8E}">
      <dgm:prSet/>
      <dgm:spPr/>
      <dgm:t>
        <a:bodyPr/>
        <a:lstStyle/>
        <a:p>
          <a:pPr algn="ctr"/>
          <a:endParaRPr lang="tr-TR" sz="1600"/>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E68075E-8A54-42BC-B363-99240E8E4EDE}" type="sibTrans" cxnId="{8E8DF99F-C65A-4487-83C9-7196656543E4}">
      <dgm:prSet/>
      <dgm:spPr/>
      <dgm:t>
        <a:bodyPr/>
        <a:lstStyle/>
        <a:p>
          <a:pPr algn="ctr"/>
          <a:endParaRPr lang="tr-TR" sz="1600"/>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AE4173-99E8-421A-AFB7-4FB5FBF0B06C}" type="sibTrans" cxnId="{F42D47BE-923E-4F94-AEF4-E6E9FF87F582}">
      <dgm:prSet/>
      <dgm:spPr/>
      <dgm:t>
        <a:bodyPr/>
        <a:lstStyle/>
        <a:p>
          <a:pPr algn="ctr"/>
          <a:endParaRPr lang="tr-TR" sz="1600"/>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a:t>
          </a:r>
        </a:p>
        <a:p>
          <a:pPr algn="ctr"/>
          <a:r>
            <a:rPr lang="tr-TR" sz="9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7FA2D82-714F-4636-A056-EE98CE319A6C}" type="sibTrans" cxnId="{234462C7-66EC-43D3-9240-F45FDA906969}">
      <dgm:prSet/>
      <dgm:spPr/>
      <dgm:t>
        <a:bodyPr/>
        <a:lstStyle/>
        <a:p>
          <a:pPr algn="ctr"/>
          <a:endParaRPr lang="tr-TR" sz="1600"/>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0E969F3D-406E-4195-A51B-455131BD2675}" type="sibTrans" cxnId="{1193FB7B-C6BE-4F48-9ED2-62F8C827AA1B}">
      <dgm:prSet/>
      <dgm:spPr/>
      <dgm:t>
        <a:bodyPr/>
        <a:lstStyle/>
        <a:p>
          <a:pPr algn="ctr"/>
          <a:endParaRPr lang="tr-TR" sz="1600"/>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sz="1600"/>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785D6968-B50A-4EFB-89F9-7E89794BB9F6}" type="presOf" srcId="{6386F8C1-36F6-4DF1-A941-506E49A36DC2}" destId="{0D980642-4A32-450F-A5CE-08B5B275E3B2}" srcOrd="0" destOrd="0" presId="urn:microsoft.com/office/officeart/2005/8/layout/hierarchy1"/>
    <dgm:cxn modelId="{3D8A3C90-E67D-492F-9667-1BB75E238C5A}" type="presOf" srcId="{A377DDED-27EB-4EBB-A2CC-C1E6E319A664}" destId="{8932DB13-DCA8-48A2-B09F-CCEF6EAFB87F}"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5ECCB507-EA23-4DDC-AECB-FA65EE367C56}" type="presOf" srcId="{57C2CA10-C864-4A97-AFAC-F0C45C5C6768}" destId="{EEC82BA3-BF24-4ED2-8522-D5E3E1354604}" srcOrd="0" destOrd="0" presId="urn:microsoft.com/office/officeart/2005/8/layout/hierarchy1"/>
    <dgm:cxn modelId="{F1D5EF2A-BCE3-4FF3-AE1C-BC4D827D8F33}" type="presOf" srcId="{FA1BDD09-DBE8-4440-A615-BEF98794ABB8}" destId="{BA58F975-1A99-4681-A429-BFD4997347F6}" srcOrd="0" destOrd="0" presId="urn:microsoft.com/office/officeart/2005/8/layout/hierarchy1"/>
    <dgm:cxn modelId="{5E1BD795-7803-41F4-95CB-E2591C8488BF}" type="presOf" srcId="{BC142BFD-CED4-42EA-AFD8-1544438F76E0}" destId="{66A2A8C1-3B7C-4D36-A00A-9C53871160BD}" srcOrd="0" destOrd="0" presId="urn:microsoft.com/office/officeart/2005/8/layout/hierarchy1"/>
    <dgm:cxn modelId="{EF6049C3-A7A3-4F5E-99E3-60CC46A5B001}" type="presOf" srcId="{63CFB271-7E2D-44F9-8C79-D3F1FEFC766A}" destId="{B1D42902-60FA-4BA4-9F5A-2CD7EC7FF6E6}" srcOrd="0" destOrd="0" presId="urn:microsoft.com/office/officeart/2005/8/layout/hierarchy1"/>
    <dgm:cxn modelId="{B5F99CAD-024F-4FE2-B956-EF2D5A28F01E}"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5FB4944-9481-478E-88DD-F7DC11C4DA84}" type="presOf" srcId="{F60CFCC6-B09C-4C08-BEC8-9D1149E3A46D}" destId="{1CE97110-BBBA-4C03-A598-C12840CF597D}" srcOrd="0" destOrd="0" presId="urn:microsoft.com/office/officeart/2005/8/layout/hierarchy1"/>
    <dgm:cxn modelId="{E46A60FC-713F-4EA2-A374-168544B41811}" type="presOf" srcId="{FA31B926-2174-4E96-89F0-9CFB72946391}" destId="{8D4DFC5B-E5BD-48C5-85A5-03F3EEF9A3CD}" srcOrd="0" destOrd="0" presId="urn:microsoft.com/office/officeart/2005/8/layout/hierarchy1"/>
    <dgm:cxn modelId="{907E0AF9-8EDA-4469-9923-CADF24538171}" type="presOf" srcId="{D8939CAC-70A2-4D7C-9567-364C0941B518}" destId="{873FB967-8265-409E-B5AA-D59480DAF07E}" srcOrd="0" destOrd="0" presId="urn:microsoft.com/office/officeart/2005/8/layout/hierarchy1"/>
    <dgm:cxn modelId="{3C006FEA-7E22-4F4D-83B8-0A5E2843166B}" type="presOf" srcId="{08209E99-50E4-412A-AD89-16F776850B40}" destId="{D68AE7C3-96F2-449D-BF58-91F70123CFEB}"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B58C96D6-09DC-41E6-9F50-C23F1A07EFB7}"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91202216-A64D-4F05-B18E-D38EF19A055B}" type="presOf" srcId="{C3F5A074-B287-43D0-B456-DD7887C46EE7}" destId="{0F9A4A4D-7845-44E1-9198-FF5105103711}" srcOrd="0" destOrd="0" presId="urn:microsoft.com/office/officeart/2005/8/layout/hierarchy1"/>
    <dgm:cxn modelId="{C2C68561-75E4-480D-BDE2-2C4FCD803070}" type="presOf" srcId="{E9E1F9E9-BC62-42E7-B2BA-F5AFC4ADE34B}" destId="{55B0065C-6EB5-4701-BF50-81A5F4961077}"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B71CA789-2C2D-48EC-9EEC-5CB506FB850D}" type="presParOf" srcId="{EEC82BA3-BF24-4ED2-8522-D5E3E1354604}" destId="{619520C8-65D0-47A4-8284-1C29E82FB572}" srcOrd="0" destOrd="0" presId="urn:microsoft.com/office/officeart/2005/8/layout/hierarchy1"/>
    <dgm:cxn modelId="{021A6F53-70B6-4339-B8E2-E38FA0DFA180}" type="presParOf" srcId="{619520C8-65D0-47A4-8284-1C29E82FB572}" destId="{99BD0A01-A0F8-4D9E-B5EC-0D9CB20F1672}" srcOrd="0" destOrd="0" presId="urn:microsoft.com/office/officeart/2005/8/layout/hierarchy1"/>
    <dgm:cxn modelId="{A37F450E-137B-437B-90C7-753A90BF9FED}" type="presParOf" srcId="{99BD0A01-A0F8-4D9E-B5EC-0D9CB20F1672}" destId="{C4ED652E-6DD6-4577-BF34-494479DDE304}" srcOrd="0" destOrd="0" presId="urn:microsoft.com/office/officeart/2005/8/layout/hierarchy1"/>
    <dgm:cxn modelId="{ACB6B82A-2C35-4FD8-8758-FB0210284A51}" type="presParOf" srcId="{99BD0A01-A0F8-4D9E-B5EC-0D9CB20F1672}" destId="{C087B052-B997-48E8-8328-8E6AAC11B736}" srcOrd="1" destOrd="0" presId="urn:microsoft.com/office/officeart/2005/8/layout/hierarchy1"/>
    <dgm:cxn modelId="{9C34D95E-DF56-4068-9FCD-B2B33E78B033}" type="presParOf" srcId="{619520C8-65D0-47A4-8284-1C29E82FB572}" destId="{D6392A81-AB4D-43F2-9FDC-2FF4F13B1D81}" srcOrd="1" destOrd="0" presId="urn:microsoft.com/office/officeart/2005/8/layout/hierarchy1"/>
    <dgm:cxn modelId="{E04AA35B-C4FC-4952-B2B9-E2F9D271379C}" type="presParOf" srcId="{D6392A81-AB4D-43F2-9FDC-2FF4F13B1D81}" destId="{8D4DFC5B-E5BD-48C5-85A5-03F3EEF9A3CD}" srcOrd="0" destOrd="0" presId="urn:microsoft.com/office/officeart/2005/8/layout/hierarchy1"/>
    <dgm:cxn modelId="{10F48D1B-57EA-4EDF-83AE-331A53BB5665}" type="presParOf" srcId="{D6392A81-AB4D-43F2-9FDC-2FF4F13B1D81}" destId="{B4A14187-5AC5-48FF-BD14-3EB9221D6A1B}" srcOrd="1" destOrd="0" presId="urn:microsoft.com/office/officeart/2005/8/layout/hierarchy1"/>
    <dgm:cxn modelId="{52503D37-5297-4B99-9BDF-74626A562612}" type="presParOf" srcId="{B4A14187-5AC5-48FF-BD14-3EB9221D6A1B}" destId="{4D2ACBFB-2106-4F78-8ECF-4B0C48671B08}" srcOrd="0" destOrd="0" presId="urn:microsoft.com/office/officeart/2005/8/layout/hierarchy1"/>
    <dgm:cxn modelId="{3D626D8C-A91B-4D6A-BE0D-D85D92379306}" type="presParOf" srcId="{4D2ACBFB-2106-4F78-8ECF-4B0C48671B08}" destId="{FD07F0DD-2452-4DC9-9FA7-73CAEC7BE105}" srcOrd="0" destOrd="0" presId="urn:microsoft.com/office/officeart/2005/8/layout/hierarchy1"/>
    <dgm:cxn modelId="{9018E457-9F7C-45BF-9098-9D2407842CBD}" type="presParOf" srcId="{4D2ACBFB-2106-4F78-8ECF-4B0C48671B08}" destId="{873FB967-8265-409E-B5AA-D59480DAF07E}" srcOrd="1" destOrd="0" presId="urn:microsoft.com/office/officeart/2005/8/layout/hierarchy1"/>
    <dgm:cxn modelId="{201197CC-2965-427B-8AFE-45D9C1944EE0}" type="presParOf" srcId="{B4A14187-5AC5-48FF-BD14-3EB9221D6A1B}" destId="{30982FF0-E2FA-49C2-AC42-65618A0ABB77}" srcOrd="1" destOrd="0" presId="urn:microsoft.com/office/officeart/2005/8/layout/hierarchy1"/>
    <dgm:cxn modelId="{90A1D6F7-7FEF-40A8-8DC9-19EAAC00B2C7}" type="presParOf" srcId="{30982FF0-E2FA-49C2-AC42-65618A0ABB77}" destId="{BA58F975-1A99-4681-A429-BFD4997347F6}" srcOrd="0" destOrd="0" presId="urn:microsoft.com/office/officeart/2005/8/layout/hierarchy1"/>
    <dgm:cxn modelId="{76C1827C-0DEE-41EF-BCCF-C9504DE8BD60}" type="presParOf" srcId="{30982FF0-E2FA-49C2-AC42-65618A0ABB77}" destId="{9CC5F9EC-4239-422E-A865-4B4DEEDB804A}" srcOrd="1" destOrd="0" presId="urn:microsoft.com/office/officeart/2005/8/layout/hierarchy1"/>
    <dgm:cxn modelId="{EBA74E27-6F38-456E-8BE2-9210F7949AB7}" type="presParOf" srcId="{9CC5F9EC-4239-422E-A865-4B4DEEDB804A}" destId="{F3AD537E-ED19-46EC-B26F-461C1D9D6F23}" srcOrd="0" destOrd="0" presId="urn:microsoft.com/office/officeart/2005/8/layout/hierarchy1"/>
    <dgm:cxn modelId="{8351FCDF-FE3A-4F70-AC23-9EECFC3C9C91}" type="presParOf" srcId="{F3AD537E-ED19-46EC-B26F-461C1D9D6F23}" destId="{2BA0BEBB-8F9C-4CB7-9134-B3DCE458C153}" srcOrd="0" destOrd="0" presId="urn:microsoft.com/office/officeart/2005/8/layout/hierarchy1"/>
    <dgm:cxn modelId="{2F600097-20DC-4C46-92B4-2A31332986DF}" type="presParOf" srcId="{F3AD537E-ED19-46EC-B26F-461C1D9D6F23}" destId="{66A2A8C1-3B7C-4D36-A00A-9C53871160BD}" srcOrd="1" destOrd="0" presId="urn:microsoft.com/office/officeart/2005/8/layout/hierarchy1"/>
    <dgm:cxn modelId="{AD407A60-4170-4F5F-B3FA-DAD128048745}" type="presParOf" srcId="{9CC5F9EC-4239-422E-A865-4B4DEEDB804A}" destId="{BBCC611D-009D-492C-A417-7CD2BF2434B0}" srcOrd="1" destOrd="0" presId="urn:microsoft.com/office/officeart/2005/8/layout/hierarchy1"/>
    <dgm:cxn modelId="{38FF75FD-085C-4979-A482-6CE1E2C7DA04}" type="presParOf" srcId="{BBCC611D-009D-492C-A417-7CD2BF2434B0}" destId="{1CE97110-BBBA-4C03-A598-C12840CF597D}" srcOrd="0" destOrd="0" presId="urn:microsoft.com/office/officeart/2005/8/layout/hierarchy1"/>
    <dgm:cxn modelId="{C547669E-8E1E-478A-B446-689292500B35}" type="presParOf" srcId="{BBCC611D-009D-492C-A417-7CD2BF2434B0}" destId="{08FE2A85-6656-4004-A7D2-1BE95D7C7DB5}" srcOrd="1" destOrd="0" presId="urn:microsoft.com/office/officeart/2005/8/layout/hierarchy1"/>
    <dgm:cxn modelId="{E4F540F8-0A25-425A-83E2-EB07C7000380}" type="presParOf" srcId="{08FE2A85-6656-4004-A7D2-1BE95D7C7DB5}" destId="{06D129D4-0A5B-40D9-BA4C-456CCE8040E8}" srcOrd="0" destOrd="0" presId="urn:microsoft.com/office/officeart/2005/8/layout/hierarchy1"/>
    <dgm:cxn modelId="{54F8271D-1DE9-4DF9-A889-0D6457F13D4F}" type="presParOf" srcId="{06D129D4-0A5B-40D9-BA4C-456CCE8040E8}" destId="{8D5E465E-7306-4188-95E7-4B5D015F4B73}" srcOrd="0" destOrd="0" presId="urn:microsoft.com/office/officeart/2005/8/layout/hierarchy1"/>
    <dgm:cxn modelId="{ACF16778-8A0B-4271-8F8F-0A24C43C1C90}" type="presParOf" srcId="{06D129D4-0A5B-40D9-BA4C-456CCE8040E8}" destId="{8932DB13-DCA8-48A2-B09F-CCEF6EAFB87F}" srcOrd="1" destOrd="0" presId="urn:microsoft.com/office/officeart/2005/8/layout/hierarchy1"/>
    <dgm:cxn modelId="{DB7A1C0C-C095-4A78-86D4-FB6BBFEC71B4}" type="presParOf" srcId="{08FE2A85-6656-4004-A7D2-1BE95D7C7DB5}" destId="{52A30EBC-8188-40D0-B18C-29716E7FFB2A}" srcOrd="1" destOrd="0" presId="urn:microsoft.com/office/officeart/2005/8/layout/hierarchy1"/>
    <dgm:cxn modelId="{8BF0326D-596B-4AA8-A364-83E75FA9054F}" type="presParOf" srcId="{D6392A81-AB4D-43F2-9FDC-2FF4F13B1D81}" destId="{D68AE7C3-96F2-449D-BF58-91F70123CFEB}" srcOrd="2" destOrd="0" presId="urn:microsoft.com/office/officeart/2005/8/layout/hierarchy1"/>
    <dgm:cxn modelId="{9CD9EAC0-4FF6-4839-923C-03817BCFEF7B}" type="presParOf" srcId="{D6392A81-AB4D-43F2-9FDC-2FF4F13B1D81}" destId="{BD73B400-1750-4A47-896B-E398BB16760F}" srcOrd="3" destOrd="0" presId="urn:microsoft.com/office/officeart/2005/8/layout/hierarchy1"/>
    <dgm:cxn modelId="{3F109468-951B-4D63-8013-3561C1CAEB08}" type="presParOf" srcId="{BD73B400-1750-4A47-896B-E398BB16760F}" destId="{16329E59-309C-4E5E-86D3-BBAB46BD5860}" srcOrd="0" destOrd="0" presId="urn:microsoft.com/office/officeart/2005/8/layout/hierarchy1"/>
    <dgm:cxn modelId="{D0061340-D9C9-4430-B6E5-66E243F5C2BD}" type="presParOf" srcId="{16329E59-309C-4E5E-86D3-BBAB46BD5860}" destId="{E3808C3B-2BEF-40B5-BFBF-C64E064D05BB}" srcOrd="0" destOrd="0" presId="urn:microsoft.com/office/officeart/2005/8/layout/hierarchy1"/>
    <dgm:cxn modelId="{027279FC-F040-4024-8E16-8C4B4B722DE4}" type="presParOf" srcId="{16329E59-309C-4E5E-86D3-BBAB46BD5860}" destId="{B1D42902-60FA-4BA4-9F5A-2CD7EC7FF6E6}" srcOrd="1" destOrd="0" presId="urn:microsoft.com/office/officeart/2005/8/layout/hierarchy1"/>
    <dgm:cxn modelId="{4E059F68-6041-4ED3-AFF2-DB945DD05CBE}" type="presParOf" srcId="{BD73B400-1750-4A47-896B-E398BB16760F}" destId="{99520268-1E65-400E-B0C0-48445C832E6A}" srcOrd="1" destOrd="0" presId="urn:microsoft.com/office/officeart/2005/8/layout/hierarchy1"/>
    <dgm:cxn modelId="{7A5997C6-C4A0-4E61-A9E2-D91148E3F469}" type="presParOf" srcId="{99520268-1E65-400E-B0C0-48445C832E6A}" destId="{0F9A4A4D-7845-44E1-9198-FF5105103711}" srcOrd="0" destOrd="0" presId="urn:microsoft.com/office/officeart/2005/8/layout/hierarchy1"/>
    <dgm:cxn modelId="{5FB43EE5-9443-4BF3-89C0-5A0E0E8A557F}" type="presParOf" srcId="{99520268-1E65-400E-B0C0-48445C832E6A}" destId="{C4C0D3E3-36C8-47CE-934D-A6BD3BDD31EC}" srcOrd="1" destOrd="0" presId="urn:microsoft.com/office/officeart/2005/8/layout/hierarchy1"/>
    <dgm:cxn modelId="{385FA102-E0E2-4C94-ABE3-B47E9F9DA91A}" type="presParOf" srcId="{C4C0D3E3-36C8-47CE-934D-A6BD3BDD31EC}" destId="{B7E493C3-EB57-4CC9-BCBF-75B24CF8637D}" srcOrd="0" destOrd="0" presId="urn:microsoft.com/office/officeart/2005/8/layout/hierarchy1"/>
    <dgm:cxn modelId="{33645D45-0FE8-44BC-A866-A85D673A35C7}" type="presParOf" srcId="{B7E493C3-EB57-4CC9-BCBF-75B24CF8637D}" destId="{F7523B7A-A9B3-4B31-BF23-05843A03562B}" srcOrd="0" destOrd="0" presId="urn:microsoft.com/office/officeart/2005/8/layout/hierarchy1"/>
    <dgm:cxn modelId="{067566A5-EF88-4EED-A49B-852A454700E8}" type="presParOf" srcId="{B7E493C3-EB57-4CC9-BCBF-75B24CF8637D}" destId="{55B0065C-6EB5-4701-BF50-81A5F4961077}" srcOrd="1" destOrd="0" presId="urn:microsoft.com/office/officeart/2005/8/layout/hierarchy1"/>
    <dgm:cxn modelId="{8E43ED9C-4110-4E3D-93D7-758A01DBA92B}" type="presParOf" srcId="{C4C0D3E3-36C8-47CE-934D-A6BD3BDD31EC}" destId="{0F320184-14A4-44E0-844E-6EF61184F274}" srcOrd="1" destOrd="0" presId="urn:microsoft.com/office/officeart/2005/8/layout/hierarchy1"/>
    <dgm:cxn modelId="{A860E71C-EF93-4772-B8FB-24D453B57A9E}" type="presParOf" srcId="{0F320184-14A4-44E0-844E-6EF61184F274}" destId="{0D980642-4A32-450F-A5CE-08B5B275E3B2}" srcOrd="0" destOrd="0" presId="urn:microsoft.com/office/officeart/2005/8/layout/hierarchy1"/>
    <dgm:cxn modelId="{D1D29469-2257-48C8-9151-D6AF6A37AEE3}" type="presParOf" srcId="{0F320184-14A4-44E0-844E-6EF61184F274}" destId="{5AC48FD6-FD99-48CF-830E-6CB6D93C218D}" srcOrd="1" destOrd="0" presId="urn:microsoft.com/office/officeart/2005/8/layout/hierarchy1"/>
    <dgm:cxn modelId="{EAFC0B53-752B-4F34-906C-529B55C5BDB3}" type="presParOf" srcId="{5AC48FD6-FD99-48CF-830E-6CB6D93C218D}" destId="{68F7C5D0-AFC4-440F-9736-03D10A256638}" srcOrd="0" destOrd="0" presId="urn:microsoft.com/office/officeart/2005/8/layout/hierarchy1"/>
    <dgm:cxn modelId="{FDC8186C-B807-4A10-A9BF-17EAB61425CD}" type="presParOf" srcId="{68F7C5D0-AFC4-440F-9736-03D10A256638}" destId="{9FED0DB6-DB7C-40B3-8BF5-B55B570E7D39}" srcOrd="0" destOrd="0" presId="urn:microsoft.com/office/officeart/2005/8/layout/hierarchy1"/>
    <dgm:cxn modelId="{80CAFFFD-72AD-4A19-A441-D670FBFBF4DF}" type="presParOf" srcId="{68F7C5D0-AFC4-440F-9736-03D10A256638}" destId="{DE6D1B9E-DF9D-4206-90A4-62C3F27EFAD0}" srcOrd="1" destOrd="0" presId="urn:microsoft.com/office/officeart/2005/8/layout/hierarchy1"/>
    <dgm:cxn modelId="{18C316C0-B156-4E0A-8A4C-4C711B014F85}"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8D42907-CB6A-4A1E-9542-A5AECDCDA31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FA7FCCA-A670-4144-990B-BEB0D7C06BDE}" type="presOf" srcId="{BDBF99DF-0B36-4C9A-899F-AEA5652BFC10}" destId="{20C95AB1-304B-4E67-8770-C119D9541A12}" srcOrd="0" destOrd="0" presId="urn:microsoft.com/office/officeart/2005/8/layout/vList2"/>
    <dgm:cxn modelId="{F8EE284A-D351-4910-B786-A26D5AEDFC6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D18D0A9-7DC0-435F-900E-844BCC0C4D7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A335F17-1A09-410D-88E4-EB56FECA7555}" type="presOf" srcId="{BDBF99DF-0B36-4C9A-899F-AEA5652BFC10}" destId="{20C95AB1-304B-4E67-8770-C119D9541A12}" srcOrd="0" destOrd="0" presId="urn:microsoft.com/office/officeart/2005/8/layout/vList2"/>
    <dgm:cxn modelId="{EE536331-64C4-4961-8D7A-413CD53475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4A660FE0-718D-4BB6-826A-9FDE7572F2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7501E3F-E4D2-4254-A793-202F104F9D2F}" type="presOf" srcId="{BDBF99DF-0B36-4C9A-899F-AEA5652BFC10}" destId="{20C95AB1-304B-4E67-8770-C119D9541A12}" srcOrd="0" destOrd="0" presId="urn:microsoft.com/office/officeart/2005/8/layout/vList2"/>
    <dgm:cxn modelId="{1D59AE3B-91E2-4471-A5B2-2377A5A023A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C6FEE77-3D7D-41A0-AF3E-E2CCC9DDD256}" type="presOf" srcId="{BDBF99DF-0B36-4C9A-899F-AEA5652BFC10}" destId="{20C95AB1-304B-4E67-8770-C119D9541A12}" srcOrd="0" destOrd="0" presId="urn:microsoft.com/office/officeart/2005/8/layout/vList2"/>
    <dgm:cxn modelId="{11A47280-E062-401F-93E5-42069D4B3D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FB5B40-BB4E-403F-B29F-540A86F5500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008B64B-5BB8-49C9-BC3F-D6616179EA95}" type="presOf" srcId="{BDBF99DF-0B36-4C9A-899F-AEA5652BFC10}" destId="{20C95AB1-304B-4E67-8770-C119D9541A12}" srcOrd="0" destOrd="0" presId="urn:microsoft.com/office/officeart/2005/8/layout/vList2"/>
    <dgm:cxn modelId="{8272095C-0459-43A6-AF7E-CA42B1873CA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AD3AA2-CBE0-44F9-8C01-CB5B0A88EA7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1099" custLinFactNeighborY="-31279">
        <dgm:presLayoutVars>
          <dgm:chMax val="0"/>
          <dgm:bulletEnabled val="1"/>
        </dgm:presLayoutVars>
      </dgm:prSet>
      <dgm:spPr>
        <a:prstGeom prst="roundRect">
          <a:avLst/>
        </a:prstGeom>
      </dgm:spPr>
      <dgm:t>
        <a:bodyPr/>
        <a:lstStyle/>
        <a:p>
          <a:endParaRPr lang="tr-TR"/>
        </a:p>
      </dgm:t>
    </dgm:pt>
  </dgm:ptLst>
  <dgm:cxnLst>
    <dgm:cxn modelId="{352B7198-9048-4A83-BEEF-ABA1FF4AB716}" type="presOf" srcId="{BDBF99DF-0B36-4C9A-899F-AEA5652BFC10}" destId="{20C95AB1-304B-4E67-8770-C119D9541A12}" srcOrd="0" destOrd="0" presId="urn:microsoft.com/office/officeart/2005/8/layout/vList2"/>
    <dgm:cxn modelId="{E3FD1D42-5AC3-4E54-B958-78C6C4CA54C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E7F58E-8A63-46A8-8F9B-D7F3405BF26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AA0C50F-615A-4E08-9DA5-3F7314FC2684}" type="presOf" srcId="{BDBF99DF-0B36-4C9A-899F-AEA5652BFC10}" destId="{20C95AB1-304B-4E67-8770-C119D9541A12}" srcOrd="0" destOrd="0" presId="urn:microsoft.com/office/officeart/2005/8/layout/vList2"/>
    <dgm:cxn modelId="{91428286-84A7-4DCD-A268-74BD46C9093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094C3C-6A4A-4E35-A422-E3D6087FE75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5456C-943C-4949-BBCD-8CE8F3ADC4EC}">
      <dsp:nvSpPr>
        <dsp:cNvPr id="0" name=""/>
        <dsp:cNvSpPr/>
      </dsp:nvSpPr>
      <dsp:spPr>
        <a:xfrm>
          <a:off x="2710080" y="1709989"/>
          <a:ext cx="91440" cy="199972"/>
        </a:xfrm>
        <a:custGeom>
          <a:avLst/>
          <a:gdLst/>
          <a:ahLst/>
          <a:cxnLst/>
          <a:rect l="0" t="0" r="0" b="0"/>
          <a:pathLst>
            <a:path>
              <a:moveTo>
                <a:pt x="45720" y="0"/>
              </a:moveTo>
              <a:lnTo>
                <a:pt x="45720" y="1999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49EEA3-D5DF-4173-9832-59A5EA39C84B}">
      <dsp:nvSpPr>
        <dsp:cNvPr id="0" name=""/>
        <dsp:cNvSpPr/>
      </dsp:nvSpPr>
      <dsp:spPr>
        <a:xfrm>
          <a:off x="2710080" y="1073399"/>
          <a:ext cx="91440" cy="199972"/>
        </a:xfrm>
        <a:custGeom>
          <a:avLst/>
          <a:gdLst/>
          <a:ahLst/>
          <a:cxnLst/>
          <a:rect l="0" t="0" r="0" b="0"/>
          <a:pathLst>
            <a:path>
              <a:moveTo>
                <a:pt x="45720" y="0"/>
              </a:moveTo>
              <a:lnTo>
                <a:pt x="45720" y="19997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FFCB04-C64D-44B0-9BE5-ABC8793F33FD}">
      <dsp:nvSpPr>
        <dsp:cNvPr id="0" name=""/>
        <dsp:cNvSpPr/>
      </dsp:nvSpPr>
      <dsp:spPr>
        <a:xfrm>
          <a:off x="2710080" y="436809"/>
          <a:ext cx="91440" cy="199972"/>
        </a:xfrm>
        <a:custGeom>
          <a:avLst/>
          <a:gdLst/>
          <a:ahLst/>
          <a:cxnLst/>
          <a:rect l="0" t="0" r="0" b="0"/>
          <a:pathLst>
            <a:path>
              <a:moveTo>
                <a:pt x="45720" y="0"/>
              </a:moveTo>
              <a:lnTo>
                <a:pt x="45720" y="19997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9D569-373E-403B-84B8-D186B075E0D8}">
      <dsp:nvSpPr>
        <dsp:cNvPr id="0" name=""/>
        <dsp:cNvSpPr/>
      </dsp:nvSpPr>
      <dsp:spPr>
        <a:xfrm>
          <a:off x="2412007" y="192"/>
          <a:ext cx="687585" cy="43661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7777C2-0649-471A-B567-27F70B574A66}">
      <dsp:nvSpPr>
        <dsp:cNvPr id="0" name=""/>
        <dsp:cNvSpPr/>
      </dsp:nvSpPr>
      <dsp:spPr>
        <a:xfrm>
          <a:off x="2488406" y="72770"/>
          <a:ext cx="687585" cy="43661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MÜDÜR</a:t>
          </a:r>
        </a:p>
      </dsp:txBody>
      <dsp:txXfrm>
        <a:off x="2501194" y="85558"/>
        <a:ext cx="662009" cy="411041"/>
      </dsp:txXfrm>
    </dsp:sp>
    <dsp:sp modelId="{5C545F37-A590-4CD2-A650-B1931FE54D5B}">
      <dsp:nvSpPr>
        <dsp:cNvPr id="0" name=""/>
        <dsp:cNvSpPr/>
      </dsp:nvSpPr>
      <dsp:spPr>
        <a:xfrm>
          <a:off x="2412007" y="636782"/>
          <a:ext cx="687585" cy="43661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7B5055-2DD9-4F67-8491-DB5FD0082DA0}">
      <dsp:nvSpPr>
        <dsp:cNvPr id="0" name=""/>
        <dsp:cNvSpPr/>
      </dsp:nvSpPr>
      <dsp:spPr>
        <a:xfrm>
          <a:off x="2488406" y="709360"/>
          <a:ext cx="687585" cy="43661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MÜDÜR YARDIMCISI</a:t>
          </a:r>
        </a:p>
      </dsp:txBody>
      <dsp:txXfrm>
        <a:off x="2501194" y="722148"/>
        <a:ext cx="662009" cy="411041"/>
      </dsp:txXfrm>
    </dsp:sp>
    <dsp:sp modelId="{1B82F92B-80F6-4449-8508-0F7D8FA7F4E3}">
      <dsp:nvSpPr>
        <dsp:cNvPr id="0" name=""/>
        <dsp:cNvSpPr/>
      </dsp:nvSpPr>
      <dsp:spPr>
        <a:xfrm>
          <a:off x="2412007" y="1273372"/>
          <a:ext cx="687585" cy="43661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0C7EC7-BBFD-4253-B658-B4FD0546D28A}">
      <dsp:nvSpPr>
        <dsp:cNvPr id="0" name=""/>
        <dsp:cNvSpPr/>
      </dsp:nvSpPr>
      <dsp:spPr>
        <a:xfrm>
          <a:off x="2488406" y="1345950"/>
          <a:ext cx="687585" cy="43661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YARDIMCI PERSONELLER</a:t>
          </a:r>
        </a:p>
      </dsp:txBody>
      <dsp:txXfrm>
        <a:off x="2501194" y="1358738"/>
        <a:ext cx="662009" cy="411041"/>
      </dsp:txXfrm>
    </dsp:sp>
    <dsp:sp modelId="{42C48473-58FC-4E19-B560-EF84D67ABC0A}">
      <dsp:nvSpPr>
        <dsp:cNvPr id="0" name=""/>
        <dsp:cNvSpPr/>
      </dsp:nvSpPr>
      <dsp:spPr>
        <a:xfrm>
          <a:off x="2412007" y="1909962"/>
          <a:ext cx="687585" cy="436617"/>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74A931-A025-4B20-BABC-70875B64C6A4}">
      <dsp:nvSpPr>
        <dsp:cNvPr id="0" name=""/>
        <dsp:cNvSpPr/>
      </dsp:nvSpPr>
      <dsp:spPr>
        <a:xfrm>
          <a:off x="2488406" y="1982540"/>
          <a:ext cx="687585" cy="436617"/>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STAJYER/ÇIRAK</a:t>
          </a:r>
        </a:p>
        <a:p>
          <a:pPr lvl="0" algn="ctr" defTabSz="311150">
            <a:lnSpc>
              <a:spcPct val="90000"/>
            </a:lnSpc>
            <a:spcBef>
              <a:spcPct val="0"/>
            </a:spcBef>
            <a:spcAft>
              <a:spcPct val="35000"/>
            </a:spcAft>
          </a:pPr>
          <a:r>
            <a:rPr lang="tr-TR" sz="700" kern="1200"/>
            <a:t>ÖĞRENCİLER</a:t>
          </a:r>
        </a:p>
      </dsp:txBody>
      <dsp:txXfrm>
        <a:off x="2501194" y="1995328"/>
        <a:ext cx="662009" cy="41104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2602521"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2602521"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014541" y="362087"/>
          <a:ext cx="633699" cy="165226"/>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357403" y="1414046"/>
          <a:ext cx="91440" cy="16522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357403" y="888066"/>
          <a:ext cx="91440" cy="16522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403123" y="362087"/>
          <a:ext cx="611418" cy="165226"/>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79979" y="1334"/>
          <a:ext cx="1069123" cy="36075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3103" y="61302"/>
          <a:ext cx="106912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STRATEJİK PLANLAMA EKİBİ</a:t>
          </a:r>
        </a:p>
      </dsp:txBody>
      <dsp:txXfrm>
        <a:off x="1553669" y="71868"/>
        <a:ext cx="1047991" cy="339620"/>
      </dsp:txXfrm>
    </dsp:sp>
    <dsp:sp modelId="{FD07F0DD-2452-4DC9-9FA7-73CAEC7BE105}">
      <dsp:nvSpPr>
        <dsp:cNvPr id="0" name=""/>
        <dsp:cNvSpPr/>
      </dsp:nvSpPr>
      <dsp:spPr>
        <a:xfrm>
          <a:off x="847865" y="527314"/>
          <a:ext cx="1110516"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910988" y="587281"/>
          <a:ext cx="1110516"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6 Aylık İzleme </a:t>
          </a:r>
        </a:p>
      </dsp:txBody>
      <dsp:txXfrm>
        <a:off x="921554" y="597847"/>
        <a:ext cx="1089384" cy="339620"/>
      </dsp:txXfrm>
    </dsp:sp>
    <dsp:sp modelId="{2BA0BEBB-8F9C-4CB7-9134-B3DCE458C153}">
      <dsp:nvSpPr>
        <dsp:cNvPr id="0" name=""/>
        <dsp:cNvSpPr/>
      </dsp:nvSpPr>
      <dsp:spPr>
        <a:xfrm>
          <a:off x="833122" y="1053293"/>
          <a:ext cx="1140001"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896246" y="1113261"/>
          <a:ext cx="1140001"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906812" y="1123827"/>
        <a:ext cx="1118869" cy="339620"/>
      </dsp:txXfrm>
    </dsp:sp>
    <dsp:sp modelId="{8D5E465E-7306-4188-95E7-4B5D015F4B73}">
      <dsp:nvSpPr>
        <dsp:cNvPr id="0" name=""/>
        <dsp:cNvSpPr/>
      </dsp:nvSpPr>
      <dsp:spPr>
        <a:xfrm>
          <a:off x="855210" y="1579272"/>
          <a:ext cx="1095824"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918334" y="1639240"/>
          <a:ext cx="1095824"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a:t>
          </a:r>
        </a:p>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(İstenildiğinde)</a:t>
          </a:r>
        </a:p>
      </dsp:txBody>
      <dsp:txXfrm>
        <a:off x="928900" y="1649806"/>
        <a:ext cx="1074692" cy="339620"/>
      </dsp:txXfrm>
    </dsp:sp>
    <dsp:sp modelId="{E3808C3B-2BEF-40B5-BFBF-C64E064D05BB}">
      <dsp:nvSpPr>
        <dsp:cNvPr id="0" name=""/>
        <dsp:cNvSpPr/>
      </dsp:nvSpPr>
      <dsp:spPr>
        <a:xfrm>
          <a:off x="2115264" y="527314"/>
          <a:ext cx="1065953" cy="360752"/>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178388" y="587281"/>
          <a:ext cx="1065953" cy="360752"/>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1 Yıllık İzleme</a:t>
          </a:r>
        </a:p>
      </dsp:txBody>
      <dsp:txXfrm>
        <a:off x="2188954" y="597847"/>
        <a:ext cx="1044821" cy="339620"/>
      </dsp:txXfrm>
    </dsp:sp>
    <dsp:sp modelId="{F7523B7A-A9B3-4B31-BF23-05843A03562B}">
      <dsp:nvSpPr>
        <dsp:cNvPr id="0" name=""/>
        <dsp:cNvSpPr/>
      </dsp:nvSpPr>
      <dsp:spPr>
        <a:xfrm>
          <a:off x="2099371" y="1053293"/>
          <a:ext cx="1097739" cy="36075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162495" y="1113261"/>
          <a:ext cx="1097739" cy="36075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173061" y="1123827"/>
        <a:ext cx="1076607" cy="339620"/>
      </dsp:txXfrm>
    </dsp:sp>
    <dsp:sp modelId="{9FED0DB6-DB7C-40B3-8BF5-B55B570E7D39}">
      <dsp:nvSpPr>
        <dsp:cNvPr id="0" name=""/>
        <dsp:cNvSpPr/>
      </dsp:nvSpPr>
      <dsp:spPr>
        <a:xfrm>
          <a:off x="2095181" y="1579272"/>
          <a:ext cx="1106118" cy="360752"/>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158305" y="1639240"/>
          <a:ext cx="1106118" cy="360752"/>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 (İstenildiğinde)</a:t>
          </a:r>
        </a:p>
      </dsp:txBody>
      <dsp:txXfrm>
        <a:off x="2168871" y="1649806"/>
        <a:ext cx="1084986" cy="3396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FE1C7-4D18-4878-A333-12325B3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21</Pages>
  <Words>4786</Words>
  <Characters>27284</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ÇETİN</dc:creator>
  <cp:keywords/>
  <dc:description/>
  <cp:lastModifiedBy>lenovo</cp:lastModifiedBy>
  <cp:revision>27</cp:revision>
  <dcterms:created xsi:type="dcterms:W3CDTF">2024-04-26T09:16:00Z</dcterms:created>
  <dcterms:modified xsi:type="dcterms:W3CDTF">2024-06-25T07:47:00Z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